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BE" w:rsidRDefault="00051BBE" w:rsidP="00051BBE">
      <w:pPr>
        <w:spacing w:after="0" w:line="240" w:lineRule="auto"/>
        <w:jc w:val="center"/>
        <w:rPr>
          <w:rFonts w:ascii="Arial" w:eastAsia="Times New Roman" w:hAnsi="Arial"/>
          <w:sz w:val="20"/>
          <w:szCs w:val="26"/>
          <w:lang w:eastAsia="ru-RU"/>
        </w:rPr>
      </w:pPr>
      <w:r>
        <w:rPr>
          <w:rFonts w:ascii="Arial" w:eastAsia="Times New Roman" w:hAnsi="Arial"/>
          <w:noProof/>
          <w:sz w:val="20"/>
          <w:szCs w:val="26"/>
          <w:lang w:eastAsia="ru-RU"/>
        </w:rPr>
        <w:drawing>
          <wp:inline distT="0" distB="0" distL="0" distR="0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BBE" w:rsidRDefault="00051BBE" w:rsidP="00051BBE">
      <w:pPr>
        <w:widowControl w:val="0"/>
        <w:spacing w:before="160" w:after="0" w:line="259" w:lineRule="auto"/>
        <w:ind w:left="-709"/>
        <w:jc w:val="center"/>
        <w:rPr>
          <w:rFonts w:eastAsia="Times New Roman"/>
          <w:b/>
          <w:sz w:val="16"/>
          <w:szCs w:val="26"/>
          <w:lang w:eastAsia="ru-RU"/>
        </w:rPr>
      </w:pPr>
      <w:r>
        <w:rPr>
          <w:rFonts w:eastAsia="Times New Roman"/>
          <w:b/>
          <w:sz w:val="32"/>
          <w:szCs w:val="26"/>
          <w:lang w:eastAsia="ru-RU"/>
        </w:rPr>
        <w:t>АДМИНИСТРАЦИЯ МИХАЙЛОВСКОГО МУНИЦИПАЛЬНОГО РАЙОНА ПРИМОРСКОГО КРАЯ</w:t>
      </w:r>
    </w:p>
    <w:p w:rsidR="00051BBE" w:rsidRDefault="00051BBE" w:rsidP="00051BBE">
      <w:pPr>
        <w:widowControl w:val="0"/>
        <w:spacing w:before="160" w:after="0" w:line="240" w:lineRule="auto"/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sz w:val="30"/>
          <w:szCs w:val="26"/>
          <w:lang w:eastAsia="ru-RU"/>
        </w:rPr>
        <w:t>П</w:t>
      </w:r>
      <w:proofErr w:type="gramEnd"/>
      <w:r>
        <w:rPr>
          <w:rFonts w:eastAsia="Times New Roman"/>
          <w:sz w:val="30"/>
          <w:szCs w:val="26"/>
          <w:lang w:eastAsia="ru-RU"/>
        </w:rPr>
        <w:t xml:space="preserve"> О С Т А Н О В Л Е Н И Е </w:t>
      </w:r>
    </w:p>
    <w:p w:rsidR="00051BBE" w:rsidRDefault="00051BBE" w:rsidP="00051BBE">
      <w:pPr>
        <w:widowControl w:val="0"/>
        <w:spacing w:before="16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_________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  <w:proofErr w:type="gramStart"/>
      <w:r>
        <w:rPr>
          <w:rFonts w:eastAsia="Times New Roman"/>
          <w:sz w:val="24"/>
          <w:szCs w:val="24"/>
          <w:lang w:eastAsia="ru-RU"/>
        </w:rPr>
        <w:t>с</w:t>
      </w:r>
      <w:proofErr w:type="gramEnd"/>
      <w:r>
        <w:rPr>
          <w:rFonts w:eastAsia="Times New Roman"/>
          <w:sz w:val="24"/>
          <w:szCs w:val="24"/>
          <w:lang w:eastAsia="ru-RU"/>
        </w:rPr>
        <w:t>. Михайловка                                            № _________</w:t>
      </w:r>
    </w:p>
    <w:p w:rsidR="00051BBE" w:rsidRDefault="00051BBE" w:rsidP="00051BBE">
      <w:pPr>
        <w:spacing w:before="60" w:after="0" w:line="360" w:lineRule="auto"/>
        <w:jc w:val="center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 </w:t>
      </w:r>
    </w:p>
    <w:p w:rsidR="00D871E9" w:rsidRPr="0017162B" w:rsidRDefault="00D871E9" w:rsidP="00D871E9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Об утверждении межведомственной комиссии по работе с должниками в сфере жилищно-коммунального хозяйства</w:t>
      </w:r>
    </w:p>
    <w:p w:rsidR="00D871E9" w:rsidRPr="0017162B" w:rsidRDefault="002F4F37" w:rsidP="003764CE">
      <w:pPr>
        <w:spacing w:after="0" w:line="360" w:lineRule="auto"/>
        <w:jc w:val="both"/>
        <w:rPr>
          <w:rFonts w:eastAsia="Times New Roman"/>
          <w:lang w:eastAsia="ru-RU"/>
        </w:rPr>
      </w:pPr>
      <w:proofErr w:type="gramStart"/>
      <w:r w:rsidRPr="0017162B">
        <w:rPr>
          <w:rFonts w:eastAsia="Times New Roman"/>
          <w:lang w:eastAsia="ru-RU"/>
        </w:rPr>
        <w:t>Во исполнение Указа Президента Российской Федерации от 07 мая 2012 года № 600</w:t>
      </w:r>
      <w:r w:rsidRPr="002F4F37">
        <w:rPr>
          <w:rFonts w:eastAsia="Times New Roman"/>
          <w:lang w:eastAsia="ru-RU"/>
        </w:rPr>
        <w:t>"О мерах по обеспечению граждан Российской Федерации доступным и комфортным жильем и повышению качества жилищно-коммунальных услуг"</w:t>
      </w:r>
      <w:r w:rsidRPr="0017162B">
        <w:rPr>
          <w:rFonts w:eastAsia="Times New Roman"/>
          <w:lang w:eastAsia="ru-RU"/>
        </w:rPr>
        <w:t>, в соответствии со ст. 165 Жилищного Кодекса Российской Федерации, с 3</w:t>
      </w:r>
      <w:r w:rsidR="00D871E9" w:rsidRPr="0017162B">
        <w:rPr>
          <w:rFonts w:eastAsia="Times New Roman"/>
          <w:lang w:eastAsia="ru-RU"/>
        </w:rPr>
        <w:t>ч. 1 ст.14 Федерального закона от 06.10.2003 № 131-ФЗ «Об общих принципах организации местного самоуправления в Российской Федерации», Уставом администрации Михайловского муниципального</w:t>
      </w:r>
      <w:proofErr w:type="gramEnd"/>
      <w:r w:rsidR="00D871E9" w:rsidRPr="0017162B">
        <w:rPr>
          <w:rFonts w:eastAsia="Times New Roman"/>
          <w:lang w:eastAsia="ru-RU"/>
        </w:rPr>
        <w:t xml:space="preserve"> района Приморского края и в целях сокращения задолженности потребителей Михайловского муниципального района перед предприятиями жилищно-коммунального хозяйства и </w:t>
      </w:r>
      <w:proofErr w:type="spellStart"/>
      <w:r w:rsidR="00D871E9" w:rsidRPr="0017162B">
        <w:rPr>
          <w:rFonts w:eastAsia="Times New Roman"/>
          <w:lang w:eastAsia="ru-RU"/>
        </w:rPr>
        <w:t>ресурсоснабжающими</w:t>
      </w:r>
      <w:proofErr w:type="spellEnd"/>
      <w:r w:rsidR="00D871E9" w:rsidRPr="0017162B">
        <w:rPr>
          <w:rFonts w:eastAsia="Times New Roman"/>
          <w:lang w:eastAsia="ru-RU"/>
        </w:rPr>
        <w:t xml:space="preserve"> </w:t>
      </w:r>
      <w:proofErr w:type="spellStart"/>
      <w:r w:rsidR="00E450A8" w:rsidRPr="0017162B">
        <w:rPr>
          <w:rFonts w:eastAsia="Times New Roman"/>
          <w:lang w:eastAsia="ru-RU"/>
        </w:rPr>
        <w:t>о</w:t>
      </w:r>
      <w:r w:rsidR="00D871E9" w:rsidRPr="0017162B">
        <w:rPr>
          <w:rFonts w:eastAsia="Times New Roman"/>
          <w:lang w:eastAsia="ru-RU"/>
        </w:rPr>
        <w:t>ганизациями</w:t>
      </w:r>
      <w:proofErr w:type="spellEnd"/>
    </w:p>
    <w:p w:rsidR="00051BBE" w:rsidRPr="00262878" w:rsidRDefault="00051BBE" w:rsidP="002F4F37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ru-RU"/>
        </w:rPr>
      </w:pPr>
      <w:r w:rsidRPr="00F36E8A">
        <w:rPr>
          <w:rFonts w:eastAsia="Times New Roman"/>
          <w:b/>
          <w:lang w:eastAsia="ru-RU"/>
        </w:rPr>
        <w:t>ПОСТАНОВЛЯЕТ:</w:t>
      </w:r>
    </w:p>
    <w:p w:rsidR="00501F76" w:rsidRPr="0084156C" w:rsidRDefault="00D871E9" w:rsidP="003764CE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 w:rsidRPr="00C92ECA">
        <w:rPr>
          <w:rFonts w:eastAsia="Times New Roman"/>
          <w:sz w:val="24"/>
          <w:szCs w:val="24"/>
          <w:lang w:eastAsia="ru-RU"/>
        </w:rPr>
        <w:t>1</w:t>
      </w:r>
      <w:r w:rsidRPr="0017162B">
        <w:rPr>
          <w:rFonts w:eastAsia="Times New Roman"/>
          <w:lang w:eastAsia="ru-RU"/>
        </w:rPr>
        <w:t xml:space="preserve">. </w:t>
      </w:r>
      <w:r w:rsidR="00501F76">
        <w:rPr>
          <w:rFonts w:eastAsia="Times New Roman"/>
          <w:lang w:eastAsia="ru-RU"/>
        </w:rPr>
        <w:t>Создать межведомственную</w:t>
      </w:r>
      <w:r w:rsidR="00501F76" w:rsidRPr="00501F76">
        <w:rPr>
          <w:rFonts w:eastAsia="Times New Roman"/>
          <w:lang w:eastAsia="ru-RU"/>
        </w:rPr>
        <w:t xml:space="preserve"> комисси</w:t>
      </w:r>
      <w:r w:rsidR="00501F76">
        <w:rPr>
          <w:rFonts w:eastAsia="Times New Roman"/>
          <w:lang w:eastAsia="ru-RU"/>
        </w:rPr>
        <w:t>ю</w:t>
      </w:r>
      <w:r w:rsidR="00501F76" w:rsidRPr="00501F76">
        <w:rPr>
          <w:rFonts w:eastAsia="Times New Roman"/>
          <w:lang w:eastAsia="ru-RU"/>
        </w:rPr>
        <w:t xml:space="preserve"> по работе с должниками в сфере жилищно-коммунального хозяйства</w:t>
      </w:r>
      <w:r w:rsidR="0084156C" w:rsidRPr="0084156C">
        <w:rPr>
          <w:rFonts w:eastAsia="Times New Roman"/>
          <w:lang w:eastAsia="ru-RU"/>
        </w:rPr>
        <w:t xml:space="preserve"> </w:t>
      </w:r>
      <w:r w:rsidR="0084156C">
        <w:rPr>
          <w:rFonts w:eastAsia="Calibri"/>
          <w:lang w:eastAsia="ru-RU"/>
        </w:rPr>
        <w:t>(Приложение №1).</w:t>
      </w:r>
    </w:p>
    <w:p w:rsidR="00D871E9" w:rsidRPr="0017162B" w:rsidRDefault="00613BF3" w:rsidP="003764CE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 w:rsidRPr="0017162B">
        <w:rPr>
          <w:rFonts w:eastAsia="Times New Roman"/>
          <w:lang w:eastAsia="ru-RU"/>
        </w:rPr>
        <w:t xml:space="preserve">2. </w:t>
      </w:r>
      <w:r w:rsidR="00D871E9" w:rsidRPr="0017162B">
        <w:rPr>
          <w:rFonts w:eastAsia="Times New Roman"/>
          <w:lang w:eastAsia="ru-RU"/>
        </w:rPr>
        <w:t>Утвердить Положение о межведомственной комиссии по</w:t>
      </w:r>
      <w:r w:rsidR="00D871E9" w:rsidRPr="0017162B">
        <w:rPr>
          <w:rFonts w:eastAsia="Times New Roman"/>
          <w:b/>
          <w:lang w:eastAsia="ru-RU"/>
        </w:rPr>
        <w:t xml:space="preserve"> </w:t>
      </w:r>
      <w:r w:rsidR="00D871E9" w:rsidRPr="0017162B">
        <w:rPr>
          <w:rFonts w:eastAsia="Times New Roman"/>
          <w:lang w:eastAsia="ru-RU"/>
        </w:rPr>
        <w:t>работе с должниками в сфере жилищно-коммунального хозяйства</w:t>
      </w:r>
      <w:r w:rsidR="00881440" w:rsidRPr="00881440">
        <w:rPr>
          <w:rFonts w:eastAsia="Times New Roman"/>
          <w:lang w:eastAsia="ru-RU"/>
        </w:rPr>
        <w:t xml:space="preserve"> </w:t>
      </w:r>
      <w:r w:rsidR="00881440" w:rsidRPr="00F36E8A">
        <w:rPr>
          <w:rFonts w:eastAsia="Calibri"/>
          <w:lang w:eastAsia="ru-RU"/>
        </w:rPr>
        <w:t xml:space="preserve">и утвердить её </w:t>
      </w:r>
      <w:hyperlink w:anchor="P32" w:history="1">
        <w:r w:rsidR="00881440" w:rsidRPr="00F36E8A">
          <w:rPr>
            <w:rFonts w:eastAsia="Calibri"/>
            <w:lang w:eastAsia="ru-RU"/>
          </w:rPr>
          <w:t>состав</w:t>
        </w:r>
      </w:hyperlink>
      <w:r w:rsidR="00881440" w:rsidRPr="00F36E8A">
        <w:rPr>
          <w:rFonts w:eastAsia="Calibri"/>
          <w:lang w:eastAsia="ru-RU"/>
        </w:rPr>
        <w:t xml:space="preserve"> (Приложение №2)</w:t>
      </w:r>
      <w:r w:rsidR="00E450A8" w:rsidRPr="0017162B">
        <w:rPr>
          <w:rFonts w:eastAsia="Times New Roman"/>
          <w:lang w:eastAsia="ru-RU"/>
        </w:rPr>
        <w:t>.</w:t>
      </w:r>
      <w:r w:rsidR="00D871E9" w:rsidRPr="0017162B">
        <w:rPr>
          <w:rFonts w:eastAsia="Times New Roman"/>
          <w:lang w:eastAsia="ru-RU"/>
        </w:rPr>
        <w:t xml:space="preserve"> </w:t>
      </w:r>
    </w:p>
    <w:p w:rsidR="00613BF3" w:rsidRDefault="00613BF3" w:rsidP="003764CE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 w:rsidRPr="0017162B">
        <w:rPr>
          <w:rFonts w:eastAsia="Times New Roman"/>
          <w:lang w:eastAsia="ru-RU"/>
        </w:rPr>
        <w:t>3</w:t>
      </w:r>
      <w:r w:rsidR="002F4F37" w:rsidRPr="0017162B">
        <w:rPr>
          <w:rFonts w:eastAsia="Times New Roman"/>
          <w:lang w:eastAsia="ru-RU"/>
        </w:rPr>
        <w:t>.</w:t>
      </w:r>
      <w:proofErr w:type="gramStart"/>
      <w:r w:rsidRPr="0017162B">
        <w:rPr>
          <w:rFonts w:eastAsia="Times New Roman"/>
          <w:lang w:eastAsia="ru-RU"/>
        </w:rPr>
        <w:t>Контроль за</w:t>
      </w:r>
      <w:proofErr w:type="gramEnd"/>
      <w:r w:rsidRPr="0017162B">
        <w:rPr>
          <w:rFonts w:eastAsia="Times New Roman"/>
          <w:lang w:eastAsia="ru-RU"/>
        </w:rPr>
        <w:t xml:space="preserve"> исполнением настоящего постановления возложить на заместителя главы администрации Михайловского муниципального района В. Г. Смирнову.</w:t>
      </w:r>
    </w:p>
    <w:p w:rsidR="00613BF3" w:rsidRPr="00E461BB" w:rsidRDefault="00501F76" w:rsidP="003764CE">
      <w:pPr>
        <w:shd w:val="clear" w:color="auto" w:fill="FFFFFF"/>
        <w:spacing w:after="0" w:line="360" w:lineRule="auto"/>
        <w:rPr>
          <w:rFonts w:eastAsia="Times New Roman"/>
          <w:color w:val="333333"/>
          <w:lang w:eastAsia="ru-RU"/>
        </w:rPr>
      </w:pPr>
      <w:r>
        <w:rPr>
          <w:rFonts w:eastAsia="Times New Roman"/>
          <w:lang w:eastAsia="ru-RU"/>
        </w:rPr>
        <w:lastRenderedPageBreak/>
        <w:t xml:space="preserve">4. </w:t>
      </w:r>
      <w:r w:rsidRPr="00C81E79">
        <w:rPr>
          <w:rFonts w:eastAsia="Times New Roman"/>
          <w:lang w:eastAsia="ru-RU"/>
        </w:rPr>
        <w:t xml:space="preserve">Муниципальному казенному учреждению </w:t>
      </w:r>
      <w:r w:rsidRPr="00E461BB">
        <w:rPr>
          <w:rFonts w:eastAsia="Times New Roman"/>
          <w:color w:val="333333"/>
          <w:lang w:eastAsia="ru-RU"/>
        </w:rPr>
        <w:t xml:space="preserve">« Управление по </w:t>
      </w:r>
      <w:r w:rsidR="00C81E79" w:rsidRPr="00E461BB">
        <w:rPr>
          <w:rFonts w:eastAsia="Times New Roman"/>
          <w:color w:val="333333"/>
          <w:lang w:eastAsia="ru-RU"/>
        </w:rPr>
        <w:t>о</w:t>
      </w:r>
      <w:r w:rsidRPr="00E461BB">
        <w:rPr>
          <w:rFonts w:eastAsia="Times New Roman"/>
          <w:color w:val="333333"/>
          <w:lang w:eastAsia="ru-RU"/>
        </w:rPr>
        <w:t>рганизационно-техническому обеспечению деятельности администрации Михайловского муниципального района</w:t>
      </w:r>
      <w:r w:rsidR="00C81E79" w:rsidRPr="00E461BB">
        <w:rPr>
          <w:rFonts w:eastAsia="Times New Roman"/>
          <w:color w:val="333333"/>
          <w:lang w:eastAsia="ru-RU"/>
        </w:rPr>
        <w:t>»</w:t>
      </w:r>
      <w:r w:rsidR="00262878" w:rsidRPr="00262878">
        <w:rPr>
          <w:rFonts w:eastAsia="Times New Roman"/>
          <w:color w:val="333333"/>
          <w:lang w:eastAsia="ru-RU"/>
        </w:rPr>
        <w:t xml:space="preserve"> </w:t>
      </w:r>
      <w:r w:rsidR="00262878">
        <w:rPr>
          <w:rFonts w:eastAsia="Calibri"/>
          <w:lang w:eastAsia="ru-RU"/>
        </w:rPr>
        <w:t>(Шевченко</w:t>
      </w:r>
      <w:r w:rsidR="002B7D00" w:rsidRPr="002B7D00">
        <w:rPr>
          <w:rFonts w:eastAsia="Calibri"/>
          <w:lang w:eastAsia="ru-RU"/>
        </w:rPr>
        <w:t xml:space="preserve"> </w:t>
      </w:r>
      <w:r w:rsidR="004B1C1E">
        <w:rPr>
          <w:rFonts w:eastAsia="Calibri"/>
          <w:lang w:eastAsia="ru-RU"/>
        </w:rPr>
        <w:t xml:space="preserve">О. </w:t>
      </w:r>
      <w:r w:rsidR="002B7D00">
        <w:rPr>
          <w:rFonts w:eastAsia="Calibri"/>
          <w:lang w:eastAsia="ru-RU"/>
        </w:rPr>
        <w:t>М.</w:t>
      </w:r>
      <w:r w:rsidR="00262878">
        <w:rPr>
          <w:rFonts w:eastAsia="Calibri"/>
          <w:lang w:eastAsia="ru-RU"/>
        </w:rPr>
        <w:t xml:space="preserve">) </w:t>
      </w:r>
      <w:proofErr w:type="gramStart"/>
      <w:r w:rsidR="00C81E79" w:rsidRPr="00E461BB">
        <w:rPr>
          <w:rFonts w:eastAsia="Times New Roman"/>
          <w:color w:val="333333"/>
          <w:lang w:eastAsia="ru-RU"/>
        </w:rPr>
        <w:t>разместить</w:t>
      </w:r>
      <w:proofErr w:type="gramEnd"/>
      <w:r w:rsidR="00C81E79" w:rsidRPr="00E461BB">
        <w:rPr>
          <w:rFonts w:eastAsia="Times New Roman"/>
          <w:color w:val="333333"/>
          <w:lang w:eastAsia="ru-RU"/>
        </w:rPr>
        <w:t xml:space="preserve"> настоящее постановление на официальном сайте</w:t>
      </w:r>
      <w:r w:rsidRPr="00E461BB">
        <w:rPr>
          <w:rFonts w:eastAsia="Times New Roman"/>
          <w:color w:val="333333"/>
          <w:lang w:eastAsia="ru-RU"/>
        </w:rPr>
        <w:t xml:space="preserve"> </w:t>
      </w:r>
      <w:r w:rsidR="00C81E79" w:rsidRPr="00E461BB">
        <w:rPr>
          <w:rFonts w:eastAsia="Times New Roman"/>
          <w:color w:val="333333"/>
          <w:lang w:eastAsia="ru-RU"/>
        </w:rPr>
        <w:t>администрации Михайловского муниципального района</w:t>
      </w:r>
      <w:r w:rsidR="00DB5874">
        <w:rPr>
          <w:rFonts w:eastAsia="Calibri"/>
          <w:lang w:eastAsia="ru-RU"/>
        </w:rPr>
        <w:t>.</w:t>
      </w:r>
    </w:p>
    <w:p w:rsidR="00C81E79" w:rsidRPr="00E5040F" w:rsidRDefault="00C81E79" w:rsidP="00C81E79">
      <w:pPr>
        <w:shd w:val="clear" w:color="auto" w:fill="FFFFFF"/>
        <w:spacing w:after="0" w:line="315" w:lineRule="atLeast"/>
        <w:rPr>
          <w:rFonts w:eastAsia="Times New Roman"/>
          <w:lang w:eastAsia="ru-RU"/>
        </w:rPr>
      </w:pPr>
    </w:p>
    <w:p w:rsidR="00E5040F" w:rsidRPr="00881440" w:rsidRDefault="00E5040F" w:rsidP="00C81E79">
      <w:pPr>
        <w:shd w:val="clear" w:color="auto" w:fill="FFFFFF"/>
        <w:spacing w:after="0" w:line="315" w:lineRule="atLeast"/>
        <w:rPr>
          <w:rFonts w:eastAsia="Times New Roman"/>
          <w:lang w:eastAsia="ru-RU"/>
        </w:rPr>
      </w:pPr>
    </w:p>
    <w:p w:rsidR="00E5040F" w:rsidRPr="00881440" w:rsidRDefault="00E5040F" w:rsidP="00C81E79">
      <w:pPr>
        <w:shd w:val="clear" w:color="auto" w:fill="FFFFFF"/>
        <w:spacing w:after="0" w:line="315" w:lineRule="atLeast"/>
        <w:rPr>
          <w:rFonts w:eastAsia="Times New Roman"/>
          <w:lang w:eastAsia="ru-RU"/>
        </w:rPr>
      </w:pPr>
    </w:p>
    <w:p w:rsidR="00E5040F" w:rsidRPr="00881440" w:rsidRDefault="00E5040F" w:rsidP="00C81E79">
      <w:pPr>
        <w:shd w:val="clear" w:color="auto" w:fill="FFFFFF"/>
        <w:spacing w:after="0" w:line="315" w:lineRule="atLeast"/>
        <w:rPr>
          <w:rFonts w:eastAsia="Times New Roman"/>
          <w:lang w:eastAsia="ru-RU"/>
        </w:rPr>
      </w:pPr>
    </w:p>
    <w:p w:rsidR="00E5040F" w:rsidRPr="00881440" w:rsidRDefault="00E5040F" w:rsidP="00C81E79">
      <w:pPr>
        <w:shd w:val="clear" w:color="auto" w:fill="FFFFFF"/>
        <w:spacing w:after="0" w:line="315" w:lineRule="atLeast"/>
        <w:rPr>
          <w:rFonts w:eastAsia="Times New Roman"/>
          <w:lang w:eastAsia="ru-RU"/>
        </w:rPr>
      </w:pPr>
    </w:p>
    <w:p w:rsidR="00E5040F" w:rsidRPr="00881440" w:rsidRDefault="00E5040F" w:rsidP="00C81E79">
      <w:pPr>
        <w:shd w:val="clear" w:color="auto" w:fill="FFFFFF"/>
        <w:spacing w:after="0" w:line="315" w:lineRule="atLeast"/>
        <w:rPr>
          <w:rFonts w:eastAsia="Times New Roman"/>
          <w:lang w:eastAsia="ru-RU"/>
        </w:rPr>
      </w:pPr>
    </w:p>
    <w:p w:rsidR="00613BF3" w:rsidRPr="00C81E79" w:rsidRDefault="00613BF3" w:rsidP="00613BF3">
      <w:pPr>
        <w:tabs>
          <w:tab w:val="left" w:pos="709"/>
        </w:tabs>
        <w:spacing w:line="240" w:lineRule="auto"/>
        <w:contextualSpacing/>
        <w:rPr>
          <w:b/>
        </w:rPr>
      </w:pPr>
      <w:r w:rsidRPr="00C81E79">
        <w:rPr>
          <w:b/>
        </w:rPr>
        <w:t>Глава Михайловского муниципального</w:t>
      </w:r>
    </w:p>
    <w:p w:rsidR="00613BF3" w:rsidRPr="00C81E79" w:rsidRDefault="00613BF3" w:rsidP="00613BF3">
      <w:pPr>
        <w:tabs>
          <w:tab w:val="left" w:pos="709"/>
        </w:tabs>
        <w:spacing w:line="240" w:lineRule="auto"/>
        <w:contextualSpacing/>
        <w:rPr>
          <w:b/>
        </w:rPr>
      </w:pPr>
      <w:r w:rsidRPr="00C81E79">
        <w:rPr>
          <w:b/>
        </w:rPr>
        <w:t>района - глава администрации района                                       Архипов В.В.</w:t>
      </w:r>
    </w:p>
    <w:p w:rsidR="00613BF3" w:rsidRDefault="00613BF3" w:rsidP="00613BF3">
      <w:pPr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613BF3" w:rsidRDefault="00613BF3" w:rsidP="00613BF3">
      <w:pPr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E5040F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764CE" w:rsidRPr="00881440" w:rsidRDefault="003764CE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E5040F" w:rsidRPr="00881440" w:rsidRDefault="00E5040F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№1</w:t>
      </w: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постановлению администрации</w:t>
      </w: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Михайловского муниципального района</w:t>
      </w:r>
    </w:p>
    <w:p w:rsidR="002E7B2A" w:rsidRDefault="002E7B2A" w:rsidP="002E7B2A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___________ № __________</w:t>
      </w:r>
    </w:p>
    <w:p w:rsidR="00613BF3" w:rsidRDefault="00613BF3" w:rsidP="00613BF3">
      <w:pPr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613BF3" w:rsidRDefault="00613BF3" w:rsidP="00613BF3">
      <w:pPr>
        <w:tabs>
          <w:tab w:val="left" w:pos="709"/>
        </w:tabs>
        <w:spacing w:line="240" w:lineRule="auto"/>
        <w:contextualSpacing/>
        <w:rPr>
          <w:b/>
          <w:sz w:val="24"/>
          <w:szCs w:val="24"/>
        </w:rPr>
      </w:pPr>
    </w:p>
    <w:p w:rsidR="00613BF3" w:rsidRPr="0017162B" w:rsidRDefault="00A77FA7" w:rsidP="00A77FA7">
      <w:pPr>
        <w:tabs>
          <w:tab w:val="left" w:pos="709"/>
        </w:tabs>
        <w:spacing w:line="240" w:lineRule="auto"/>
        <w:contextualSpacing/>
        <w:jc w:val="center"/>
        <w:rPr>
          <w:b/>
        </w:rPr>
      </w:pPr>
      <w:r w:rsidRPr="0017162B">
        <w:rPr>
          <w:b/>
        </w:rPr>
        <w:t>Положение</w:t>
      </w:r>
    </w:p>
    <w:p w:rsidR="005D7AE3" w:rsidRPr="0017162B" w:rsidRDefault="00A77FA7" w:rsidP="00943237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об утверждении межведомственной комиссии по работе с должниками в сфере жилищно-коммунального хозяйства</w:t>
      </w:r>
    </w:p>
    <w:p w:rsidR="00A77FA7" w:rsidRPr="00BA2A1B" w:rsidRDefault="00BA2A1B" w:rsidP="00DE725B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A2A1B">
        <w:rPr>
          <w:rFonts w:eastAsia="Times New Roman"/>
          <w:b/>
          <w:lang w:eastAsia="ru-RU"/>
        </w:rPr>
        <w:t>1</w:t>
      </w:r>
      <w:r w:rsidR="005D7AE3" w:rsidRPr="0017162B">
        <w:rPr>
          <w:rFonts w:eastAsia="Times New Roman"/>
          <w:b/>
          <w:lang w:eastAsia="ru-RU"/>
        </w:rPr>
        <w:t>. Общие положения</w:t>
      </w:r>
      <w:r>
        <w:rPr>
          <w:rFonts w:eastAsia="Times New Roman"/>
          <w:b/>
          <w:lang w:eastAsia="ru-RU"/>
        </w:rPr>
        <w:t>:</w:t>
      </w:r>
    </w:p>
    <w:p w:rsidR="006B7E71" w:rsidRDefault="00A77FA7" w:rsidP="00E5040F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17162B">
        <w:rPr>
          <w:rFonts w:eastAsia="Times New Roman"/>
          <w:lang w:eastAsia="ru-RU"/>
        </w:rPr>
        <w:t>1</w:t>
      </w:r>
      <w:r w:rsidR="00BA2A1B" w:rsidRPr="00BA2A1B">
        <w:rPr>
          <w:rFonts w:eastAsia="Times New Roman"/>
          <w:lang w:eastAsia="ru-RU"/>
        </w:rPr>
        <w:t>.1</w:t>
      </w:r>
      <w:r w:rsidRPr="0017162B">
        <w:rPr>
          <w:rFonts w:eastAsia="Times New Roman"/>
          <w:lang w:eastAsia="ru-RU"/>
        </w:rPr>
        <w:t xml:space="preserve">. Межведомственная комиссия </w:t>
      </w:r>
      <w:r w:rsidR="005D7AE3" w:rsidRPr="0017162B">
        <w:rPr>
          <w:rFonts w:eastAsia="Times New Roman"/>
          <w:lang w:eastAsia="ru-RU"/>
        </w:rPr>
        <w:t>по работе с должниками в сфере</w:t>
      </w:r>
      <w:r w:rsidR="005D7AE3" w:rsidRPr="0017162B">
        <w:rPr>
          <w:rFonts w:eastAsia="Times New Roman"/>
          <w:b/>
          <w:lang w:eastAsia="ru-RU"/>
        </w:rPr>
        <w:t xml:space="preserve"> </w:t>
      </w:r>
      <w:r w:rsidR="005D7AE3" w:rsidRPr="0017162B">
        <w:rPr>
          <w:rFonts w:eastAsia="Times New Roman"/>
          <w:lang w:eastAsia="ru-RU"/>
        </w:rPr>
        <w:t>жилищно-коммунального хозяйства (далее – Комиссия)</w:t>
      </w:r>
      <w:r w:rsidR="00C321C9" w:rsidRPr="0017162B">
        <w:rPr>
          <w:rFonts w:eastAsia="Times New Roman"/>
          <w:lang w:eastAsia="ru-RU"/>
        </w:rPr>
        <w:t xml:space="preserve"> в целях </w:t>
      </w:r>
      <w:proofErr w:type="gramStart"/>
      <w:r w:rsidR="00C321C9" w:rsidRPr="0017162B">
        <w:rPr>
          <w:rFonts w:eastAsia="Times New Roman"/>
          <w:lang w:eastAsia="ru-RU"/>
        </w:rPr>
        <w:t xml:space="preserve">выявления причин </w:t>
      </w:r>
      <w:r w:rsidRPr="0017162B">
        <w:rPr>
          <w:rFonts w:eastAsia="Times New Roman"/>
          <w:lang w:eastAsia="ru-RU"/>
        </w:rPr>
        <w:t>несвоевременного погашения задолженности потребителей</w:t>
      </w:r>
      <w:proofErr w:type="gramEnd"/>
      <w:r w:rsidRPr="0017162B">
        <w:rPr>
          <w:rFonts w:eastAsia="Times New Roman"/>
          <w:lang w:eastAsia="ru-RU"/>
        </w:rPr>
        <w:t xml:space="preserve"> за</w:t>
      </w:r>
      <w:r w:rsidR="006B7E71">
        <w:rPr>
          <w:rFonts w:eastAsia="Times New Roman"/>
          <w:lang w:eastAsia="ru-RU"/>
        </w:rPr>
        <w:t xml:space="preserve"> </w:t>
      </w:r>
      <w:r w:rsidR="0084156C">
        <w:rPr>
          <w:rFonts w:eastAsia="Times New Roman"/>
          <w:lang w:eastAsia="ru-RU"/>
        </w:rPr>
        <w:t>п</w:t>
      </w:r>
      <w:r w:rsidRPr="0017162B">
        <w:rPr>
          <w:rFonts w:eastAsia="Times New Roman"/>
          <w:lang w:eastAsia="ru-RU"/>
        </w:rPr>
        <w:t>редоставленные</w:t>
      </w:r>
      <w:r w:rsidR="0084156C">
        <w:rPr>
          <w:rFonts w:eastAsia="Times New Roman"/>
          <w:lang w:eastAsia="ru-RU"/>
        </w:rPr>
        <w:t xml:space="preserve"> </w:t>
      </w:r>
      <w:r w:rsidRPr="0017162B">
        <w:rPr>
          <w:rFonts w:eastAsia="Times New Roman"/>
          <w:lang w:eastAsia="ru-RU"/>
        </w:rPr>
        <w:t xml:space="preserve"> жилищно-коммунальные</w:t>
      </w:r>
      <w:r w:rsidR="00DE725B" w:rsidRPr="0017162B">
        <w:rPr>
          <w:rFonts w:eastAsia="Times New Roman"/>
          <w:lang w:eastAsia="ru-RU"/>
        </w:rPr>
        <w:t xml:space="preserve"> у</w:t>
      </w:r>
      <w:r w:rsidRPr="0017162B">
        <w:rPr>
          <w:rFonts w:eastAsia="Times New Roman"/>
          <w:lang w:eastAsia="ru-RU"/>
        </w:rPr>
        <w:t xml:space="preserve">слуги, причин возникновения задолженности. </w:t>
      </w:r>
    </w:p>
    <w:p w:rsidR="0017162B" w:rsidRDefault="00BA2A1B" w:rsidP="00E5040F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A2A1B">
        <w:rPr>
          <w:rFonts w:eastAsia="Times New Roman"/>
          <w:lang w:eastAsia="ru-RU"/>
        </w:rPr>
        <w:t>1.</w:t>
      </w:r>
      <w:r w:rsidR="00A77FA7" w:rsidRPr="0017162B">
        <w:rPr>
          <w:rFonts w:eastAsia="Times New Roman"/>
          <w:lang w:eastAsia="ru-RU"/>
        </w:rPr>
        <w:t>2. В</w:t>
      </w:r>
      <w:r w:rsidR="0017162B">
        <w:rPr>
          <w:rFonts w:eastAsia="Times New Roman"/>
          <w:lang w:eastAsia="ru-RU"/>
        </w:rPr>
        <w:t xml:space="preserve"> </w:t>
      </w:r>
      <w:r w:rsidR="00A77FA7" w:rsidRPr="0017162B">
        <w:rPr>
          <w:rFonts w:eastAsia="Times New Roman"/>
          <w:lang w:eastAsia="ru-RU"/>
        </w:rPr>
        <w:t>своей деятельности Комиссия руководствуется Конституцией Российской Федерации, федеральными законами Российской Федерации, Уставом</w:t>
      </w:r>
      <w:r w:rsidR="00C321C9" w:rsidRPr="0017162B">
        <w:rPr>
          <w:rFonts w:eastAsia="Times New Roman"/>
          <w:lang w:eastAsia="ru-RU"/>
        </w:rPr>
        <w:t xml:space="preserve"> администрации Михайловского муниципального</w:t>
      </w:r>
      <w:r w:rsidR="00DE725B" w:rsidRPr="0017162B">
        <w:rPr>
          <w:rFonts w:eastAsia="Times New Roman"/>
          <w:lang w:eastAsia="ru-RU"/>
        </w:rPr>
        <w:t xml:space="preserve"> района</w:t>
      </w:r>
      <w:r w:rsidR="00A77FA7" w:rsidRPr="0017162B">
        <w:rPr>
          <w:rFonts w:eastAsia="Times New Roman"/>
          <w:lang w:eastAsia="ru-RU"/>
        </w:rPr>
        <w:t xml:space="preserve">, а также </w:t>
      </w:r>
      <w:r w:rsidR="0017162B">
        <w:rPr>
          <w:rFonts w:eastAsia="Times New Roman"/>
          <w:lang w:eastAsia="ru-RU"/>
        </w:rPr>
        <w:t>настоящим Положением.</w:t>
      </w:r>
    </w:p>
    <w:p w:rsidR="00DE725B" w:rsidRPr="0017162B" w:rsidRDefault="00BA2A1B" w:rsidP="00E5040F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A2A1B">
        <w:rPr>
          <w:rFonts w:eastAsia="Times New Roman"/>
          <w:lang w:eastAsia="ru-RU"/>
        </w:rPr>
        <w:t>1.</w:t>
      </w:r>
      <w:r w:rsidR="00A77FA7" w:rsidRPr="0017162B">
        <w:rPr>
          <w:rFonts w:eastAsia="Times New Roman"/>
          <w:lang w:eastAsia="ru-RU"/>
        </w:rPr>
        <w:t xml:space="preserve">3. </w:t>
      </w:r>
      <w:r w:rsidR="00DE725B" w:rsidRPr="0017162B">
        <w:rPr>
          <w:rFonts w:eastAsia="Times New Roman"/>
          <w:lang w:eastAsia="ru-RU"/>
        </w:rPr>
        <w:t>В состав комиссии включаются специалисты в сфере жилищно-коммунального хозяйства, руководители организаций жилищно-коммунального комплекса, представители органов государственной власти, органов местного самоуправления администрации Михайловского муниципального района.</w:t>
      </w:r>
    </w:p>
    <w:p w:rsidR="0084156C" w:rsidRPr="00943237" w:rsidRDefault="00BA2A1B" w:rsidP="00943237">
      <w:pPr>
        <w:spacing w:before="100" w:beforeAutospacing="1" w:after="100" w:afterAutospacing="1" w:line="360" w:lineRule="auto"/>
        <w:rPr>
          <w:rFonts w:eastAsia="Times New Roman"/>
          <w:lang w:eastAsia="ru-RU"/>
        </w:rPr>
      </w:pPr>
      <w:r w:rsidRPr="00BA2A1B">
        <w:rPr>
          <w:rFonts w:eastAsia="Times New Roman"/>
          <w:lang w:eastAsia="ru-RU"/>
        </w:rPr>
        <w:t>1.</w:t>
      </w:r>
      <w:r w:rsidR="00DE725B" w:rsidRPr="0017162B">
        <w:rPr>
          <w:rFonts w:eastAsia="Times New Roman"/>
          <w:lang w:eastAsia="ru-RU"/>
        </w:rPr>
        <w:t>4. Персональный состав Комиссии утверждается постановлением администрации Михайловского муниципального района.</w:t>
      </w:r>
    </w:p>
    <w:p w:rsidR="00DE725B" w:rsidRPr="0017162B" w:rsidRDefault="00BA2A1B" w:rsidP="0017162B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BA2A1B">
        <w:rPr>
          <w:rFonts w:eastAsia="Times New Roman"/>
          <w:b/>
          <w:lang w:eastAsia="ru-RU"/>
        </w:rPr>
        <w:t>2</w:t>
      </w:r>
      <w:r w:rsidR="00DE725B" w:rsidRPr="0017162B">
        <w:rPr>
          <w:rFonts w:eastAsia="Times New Roman"/>
          <w:b/>
          <w:lang w:eastAsia="ru-RU"/>
        </w:rPr>
        <w:t>. Цели и задачи Комиссии</w:t>
      </w:r>
      <w:r>
        <w:rPr>
          <w:rFonts w:eastAsia="Times New Roman"/>
          <w:b/>
          <w:lang w:eastAsia="ru-RU"/>
        </w:rPr>
        <w:t>:</w:t>
      </w:r>
    </w:p>
    <w:p w:rsidR="00DE725B" w:rsidRPr="0017162B" w:rsidRDefault="00A77FA7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 w:rsidRPr="0017162B">
        <w:rPr>
          <w:rFonts w:eastAsia="Times New Roman"/>
          <w:lang w:eastAsia="ru-RU"/>
        </w:rPr>
        <w:t xml:space="preserve"> </w:t>
      </w:r>
      <w:r w:rsidR="00BA2A1B">
        <w:rPr>
          <w:rFonts w:eastAsia="Times New Roman"/>
          <w:lang w:eastAsia="ru-RU"/>
        </w:rPr>
        <w:t>2.1</w:t>
      </w:r>
      <w:r w:rsidR="00DE725B" w:rsidRPr="0017162B">
        <w:rPr>
          <w:rFonts w:eastAsia="Times New Roman"/>
          <w:lang w:eastAsia="ru-RU"/>
        </w:rPr>
        <w:t xml:space="preserve">. Комиссия создана в целях </w:t>
      </w:r>
      <w:r w:rsidRPr="0017162B">
        <w:rPr>
          <w:rFonts w:eastAsia="Times New Roman"/>
          <w:lang w:eastAsia="ru-RU"/>
        </w:rPr>
        <w:t>осуществлени</w:t>
      </w:r>
      <w:r w:rsidR="00DE725B" w:rsidRPr="0017162B">
        <w:rPr>
          <w:rFonts w:eastAsia="Times New Roman"/>
          <w:lang w:eastAsia="ru-RU"/>
        </w:rPr>
        <w:t>я</w:t>
      </w:r>
      <w:r w:rsidRPr="0017162B">
        <w:rPr>
          <w:rFonts w:eastAsia="Times New Roman"/>
          <w:lang w:eastAsia="ru-RU"/>
        </w:rPr>
        <w:t xml:space="preserve"> постоянного </w:t>
      </w:r>
      <w:proofErr w:type="gramStart"/>
      <w:r w:rsidRPr="0017162B">
        <w:rPr>
          <w:rFonts w:eastAsia="Times New Roman"/>
          <w:lang w:eastAsia="ru-RU"/>
        </w:rPr>
        <w:t>контроля за</w:t>
      </w:r>
      <w:proofErr w:type="gramEnd"/>
      <w:r w:rsidRPr="0017162B">
        <w:rPr>
          <w:rFonts w:eastAsia="Times New Roman"/>
          <w:lang w:eastAsia="ru-RU"/>
        </w:rPr>
        <w:t xml:space="preserve"> ходом погашения просроченной задолженности потребителей за </w:t>
      </w:r>
      <w:r w:rsidRPr="0017162B">
        <w:rPr>
          <w:rFonts w:eastAsia="Times New Roman"/>
          <w:lang w:eastAsia="ru-RU"/>
        </w:rPr>
        <w:lastRenderedPageBreak/>
        <w:t>предоставленные жилищно-коммунальные услуги; своевременно</w:t>
      </w:r>
      <w:r w:rsidR="006E40C5" w:rsidRPr="0017162B">
        <w:rPr>
          <w:rFonts w:eastAsia="Times New Roman"/>
          <w:lang w:eastAsia="ru-RU"/>
        </w:rPr>
        <w:t>го</w:t>
      </w:r>
      <w:r w:rsidRPr="0017162B">
        <w:rPr>
          <w:rFonts w:eastAsia="Times New Roman"/>
          <w:lang w:eastAsia="ru-RU"/>
        </w:rPr>
        <w:t xml:space="preserve"> выявлени</w:t>
      </w:r>
      <w:r w:rsidR="006E40C5" w:rsidRPr="0017162B">
        <w:rPr>
          <w:rFonts w:eastAsia="Times New Roman"/>
          <w:lang w:eastAsia="ru-RU"/>
        </w:rPr>
        <w:t>я</w:t>
      </w:r>
      <w:r w:rsidRPr="0017162B">
        <w:rPr>
          <w:rFonts w:eastAsia="Times New Roman"/>
          <w:lang w:eastAsia="ru-RU"/>
        </w:rPr>
        <w:t xml:space="preserve"> причин задолженности потребителей за предоставленные</w:t>
      </w:r>
      <w:r w:rsidR="006E40C5" w:rsidRPr="0017162B">
        <w:rPr>
          <w:rFonts w:eastAsia="Times New Roman"/>
          <w:lang w:eastAsia="ru-RU"/>
        </w:rPr>
        <w:t xml:space="preserve"> жилищно-коммунальные услуги, повышения эффективности деятельности организаций</w:t>
      </w:r>
      <w:r w:rsidRPr="0017162B">
        <w:rPr>
          <w:rFonts w:eastAsia="Times New Roman"/>
          <w:lang w:eastAsia="ru-RU"/>
        </w:rPr>
        <w:t xml:space="preserve"> </w:t>
      </w:r>
      <w:r w:rsidR="006E40C5" w:rsidRPr="0017162B">
        <w:rPr>
          <w:rFonts w:eastAsia="Times New Roman"/>
          <w:lang w:eastAsia="ru-RU"/>
        </w:rPr>
        <w:t>жилищно-коммунального комплекса и качества жилищно-коммунальных услуг, оказываемых гражданам.</w:t>
      </w:r>
    </w:p>
    <w:p w:rsidR="006E40C5" w:rsidRPr="0017162B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2.2</w:t>
      </w:r>
      <w:r w:rsidR="006E40C5" w:rsidRPr="0017162B">
        <w:rPr>
          <w:rFonts w:eastAsia="Times New Roman"/>
          <w:lang w:eastAsia="ru-RU"/>
        </w:rPr>
        <w:t>.Задачи Комиссии:</w:t>
      </w:r>
    </w:p>
    <w:p w:rsidR="00875935" w:rsidRPr="0017162B" w:rsidRDefault="00C81E79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875935" w:rsidRPr="0017162B">
        <w:rPr>
          <w:rFonts w:eastAsia="Times New Roman"/>
          <w:lang w:eastAsia="ru-RU"/>
        </w:rPr>
        <w:t>обеспечение</w:t>
      </w:r>
      <w:r w:rsidR="006E40C5" w:rsidRPr="0017162B">
        <w:rPr>
          <w:rFonts w:eastAsia="Times New Roman"/>
          <w:lang w:eastAsia="ru-RU"/>
        </w:rPr>
        <w:t xml:space="preserve"> взаимодействия товариществ собственников жилья, организаций</w:t>
      </w:r>
      <w:r w:rsidR="00875935" w:rsidRPr="0017162B">
        <w:rPr>
          <w:rFonts w:eastAsia="Times New Roman"/>
          <w:lang w:eastAsia="ru-RU"/>
        </w:rPr>
        <w:t xml:space="preserve"> всех организационно-правовых форм, осуществляющих управление многоквартирными домами, </w:t>
      </w:r>
      <w:proofErr w:type="spellStart"/>
      <w:r w:rsidR="00875935" w:rsidRPr="0017162B">
        <w:rPr>
          <w:rFonts w:eastAsia="Times New Roman"/>
          <w:lang w:eastAsia="ru-RU"/>
        </w:rPr>
        <w:t>ресурсоснабжающих</w:t>
      </w:r>
      <w:proofErr w:type="spellEnd"/>
      <w:r w:rsidR="00875935" w:rsidRPr="0017162B">
        <w:rPr>
          <w:rFonts w:eastAsia="Times New Roman"/>
          <w:lang w:eastAsia="ru-RU"/>
        </w:rPr>
        <w:t xml:space="preserve"> организаций, органов местного самоуправления администрации Михайловского муниципального района и органов государственной власти в целях защиты прав и интересов граждан;</w:t>
      </w:r>
    </w:p>
    <w:p w:rsidR="00875935" w:rsidRPr="0017162B" w:rsidRDefault="00C81E79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875935" w:rsidRPr="0017162B">
        <w:rPr>
          <w:rFonts w:eastAsia="Times New Roman"/>
          <w:lang w:eastAsia="ru-RU"/>
        </w:rPr>
        <w:t>рассмотрение обращений граждан и организаций всех организационно-правовых форм по вопросам жилищно-коммунального хозяйства</w:t>
      </w:r>
      <w:r w:rsidR="00657590" w:rsidRPr="0017162B">
        <w:rPr>
          <w:rFonts w:eastAsia="Times New Roman"/>
          <w:lang w:eastAsia="ru-RU"/>
        </w:rPr>
        <w:t xml:space="preserve"> с учетом полномочий Комиссии.</w:t>
      </w:r>
    </w:p>
    <w:p w:rsidR="00657590" w:rsidRPr="0017162B" w:rsidRDefault="00BA2A1B" w:rsidP="0017162B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657590" w:rsidRPr="0017162B">
        <w:rPr>
          <w:rFonts w:eastAsia="Times New Roman"/>
          <w:b/>
          <w:lang w:eastAsia="ru-RU"/>
        </w:rPr>
        <w:t>. Полномочия Комиссии</w:t>
      </w:r>
    </w:p>
    <w:p w:rsidR="00C81E79" w:rsidRPr="0017162B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3.1</w:t>
      </w:r>
      <w:r w:rsidR="00657590" w:rsidRPr="0017162B">
        <w:rPr>
          <w:rFonts w:eastAsia="Times New Roman"/>
          <w:lang w:eastAsia="ru-RU"/>
        </w:rPr>
        <w:t>. Комиссия имеет право:</w:t>
      </w:r>
    </w:p>
    <w:p w:rsidR="00C81E79" w:rsidRDefault="003F041F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>запрашивать в установленном порядке у предпри</w:t>
      </w:r>
      <w:r w:rsidR="00C81E79">
        <w:rPr>
          <w:rFonts w:eastAsia="Times New Roman"/>
          <w:lang w:eastAsia="ru-RU"/>
        </w:rPr>
        <w:t xml:space="preserve">ятий, учреждений и организаций, </w:t>
      </w:r>
      <w:r w:rsidR="00657590" w:rsidRPr="0017162B">
        <w:rPr>
          <w:rFonts w:eastAsia="Times New Roman"/>
          <w:lang w:eastAsia="ru-RU"/>
        </w:rPr>
        <w:t>независимо от форм собственности, инф</w:t>
      </w:r>
      <w:r w:rsidR="00C81E79">
        <w:rPr>
          <w:rFonts w:eastAsia="Times New Roman"/>
          <w:lang w:eastAsia="ru-RU"/>
        </w:rPr>
        <w:t xml:space="preserve">ормацию по вопросам, относящимся к </w:t>
      </w:r>
      <w:r>
        <w:rPr>
          <w:rFonts w:eastAsia="Times New Roman"/>
          <w:lang w:eastAsia="ru-RU"/>
        </w:rPr>
        <w:t xml:space="preserve">компетенции Комиссии; </w:t>
      </w:r>
    </w:p>
    <w:p w:rsidR="00145DCD" w:rsidRDefault="003F041F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>приглашать в установленном порядке</w:t>
      </w:r>
      <w:r w:rsidR="00C81E79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 xml:space="preserve">и заслушивать на заседании Комиссии руководителей органов исполнительной власти, предприятий, учреждений, организаций, независимо от организационно-правовой формы и формы собственности и </w:t>
      </w:r>
      <w:r w:rsidR="00145DCD">
        <w:rPr>
          <w:rFonts w:eastAsia="Times New Roman"/>
          <w:lang w:eastAsia="ru-RU"/>
        </w:rPr>
        <w:t>ф</w:t>
      </w:r>
      <w:r w:rsidR="00657590" w:rsidRPr="0017162B">
        <w:rPr>
          <w:rFonts w:eastAsia="Times New Roman"/>
          <w:lang w:eastAsia="ru-RU"/>
        </w:rPr>
        <w:t>изических</w:t>
      </w:r>
      <w:r w:rsidR="00145DCD">
        <w:rPr>
          <w:rFonts w:eastAsia="Times New Roman"/>
          <w:lang w:eastAsia="ru-RU"/>
        </w:rPr>
        <w:t xml:space="preserve"> л</w:t>
      </w:r>
      <w:r w:rsidR="00657590" w:rsidRPr="0017162B">
        <w:rPr>
          <w:rFonts w:eastAsia="Times New Roman"/>
          <w:lang w:eastAsia="ru-RU"/>
        </w:rPr>
        <w:t>иц;</w:t>
      </w:r>
      <w:r w:rsidR="00145DCD">
        <w:rPr>
          <w:rFonts w:eastAsia="Times New Roman"/>
          <w:lang w:eastAsia="ru-RU"/>
        </w:rPr>
        <w:t xml:space="preserve"> </w:t>
      </w:r>
    </w:p>
    <w:p w:rsidR="00657590" w:rsidRPr="0017162B" w:rsidRDefault="00657590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 w:rsidRPr="0017162B">
        <w:rPr>
          <w:rFonts w:eastAsia="Times New Roman"/>
          <w:lang w:eastAsia="ru-RU"/>
        </w:rPr>
        <w:t>-создавать рабочие</w:t>
      </w:r>
      <w:r w:rsidR="00145DCD">
        <w:rPr>
          <w:rFonts w:eastAsia="Times New Roman"/>
          <w:lang w:eastAsia="ru-RU"/>
        </w:rPr>
        <w:t xml:space="preserve"> </w:t>
      </w:r>
      <w:r w:rsidRPr="0017162B">
        <w:rPr>
          <w:rFonts w:eastAsia="Times New Roman"/>
          <w:lang w:eastAsia="ru-RU"/>
        </w:rPr>
        <w:t>группы для подготовки</w:t>
      </w:r>
      <w:r w:rsidR="00145DCD">
        <w:rPr>
          <w:rFonts w:eastAsia="Times New Roman"/>
          <w:lang w:eastAsia="ru-RU"/>
        </w:rPr>
        <w:t xml:space="preserve"> </w:t>
      </w:r>
      <w:r w:rsidRPr="0017162B">
        <w:rPr>
          <w:rFonts w:eastAsia="Times New Roman"/>
          <w:lang w:eastAsia="ru-RU"/>
        </w:rPr>
        <w:t>соответствующ</w:t>
      </w:r>
      <w:r w:rsidR="006B7E71">
        <w:rPr>
          <w:rFonts w:eastAsia="Times New Roman"/>
          <w:lang w:eastAsia="ru-RU"/>
        </w:rPr>
        <w:t>их материалов;</w:t>
      </w:r>
    </w:p>
    <w:p w:rsidR="00145DCD" w:rsidRDefault="00145DCD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-</w:t>
      </w:r>
      <w:r w:rsidR="006120AB">
        <w:rPr>
          <w:rFonts w:eastAsia="Times New Roman"/>
          <w:lang w:eastAsia="ru-RU"/>
        </w:rPr>
        <w:t>направлять</w:t>
      </w:r>
      <w:r w:rsidR="00657590" w:rsidRPr="0017162B">
        <w:rPr>
          <w:rFonts w:eastAsia="Times New Roman"/>
          <w:lang w:eastAsia="ru-RU"/>
        </w:rPr>
        <w:t xml:space="preserve"> в правоохранительные, надзорные органы в установленном зак</w:t>
      </w:r>
      <w:r>
        <w:rPr>
          <w:rFonts w:eastAsia="Times New Roman"/>
          <w:lang w:eastAsia="ru-RU"/>
        </w:rPr>
        <w:t>онодательством порядке материалы</w:t>
      </w:r>
      <w:r w:rsidR="00657590" w:rsidRPr="0017162B">
        <w:rPr>
          <w:rFonts w:eastAsia="Times New Roman"/>
          <w:lang w:eastAsia="ru-RU"/>
        </w:rPr>
        <w:t xml:space="preserve"> о виновных действиях физических лиц, имеющих просроченные задолженности за предоставленные жил</w:t>
      </w:r>
      <w:r w:rsidR="006120AB">
        <w:rPr>
          <w:rFonts w:eastAsia="Times New Roman"/>
          <w:lang w:eastAsia="ru-RU"/>
        </w:rPr>
        <w:t>ищно-коммунальные</w:t>
      </w:r>
      <w:r>
        <w:rPr>
          <w:rFonts w:eastAsia="Times New Roman"/>
          <w:lang w:eastAsia="ru-RU"/>
        </w:rPr>
        <w:t xml:space="preserve"> </w:t>
      </w:r>
      <w:r w:rsidR="006120AB">
        <w:rPr>
          <w:rFonts w:eastAsia="Times New Roman"/>
          <w:lang w:eastAsia="ru-RU"/>
        </w:rPr>
        <w:t xml:space="preserve">услуги; </w:t>
      </w:r>
    </w:p>
    <w:p w:rsidR="00657590" w:rsidRPr="0017162B" w:rsidRDefault="006120A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вносить</w:t>
      </w:r>
      <w:r w:rsidR="00657590" w:rsidRPr="0017162B">
        <w:rPr>
          <w:rFonts w:eastAsia="Times New Roman"/>
          <w:lang w:eastAsia="ru-RU"/>
        </w:rPr>
        <w:t xml:space="preserve"> в установленном порядке предложени</w:t>
      </w:r>
      <w:r>
        <w:rPr>
          <w:rFonts w:eastAsia="Times New Roman"/>
          <w:lang w:eastAsia="ru-RU"/>
        </w:rPr>
        <w:t>я</w:t>
      </w:r>
      <w:r w:rsidR="00657590" w:rsidRPr="0017162B">
        <w:rPr>
          <w:rFonts w:eastAsia="Times New Roman"/>
          <w:lang w:eastAsia="ru-RU"/>
        </w:rPr>
        <w:t xml:space="preserve"> вышестоящим органам.</w:t>
      </w:r>
    </w:p>
    <w:p w:rsidR="00C34FCC" w:rsidRDefault="00BA2A1B" w:rsidP="00C34FCC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>4</w:t>
      </w:r>
      <w:r w:rsidR="00657590" w:rsidRPr="0017162B">
        <w:rPr>
          <w:rFonts w:eastAsia="Times New Roman"/>
          <w:b/>
          <w:bCs/>
          <w:lang w:eastAsia="ru-RU"/>
        </w:rPr>
        <w:t xml:space="preserve">. </w:t>
      </w:r>
      <w:r w:rsidR="002B7D00">
        <w:rPr>
          <w:rFonts w:eastAsia="Times New Roman"/>
          <w:b/>
          <w:bCs/>
          <w:lang w:eastAsia="ru-RU"/>
        </w:rPr>
        <w:t>Состав</w:t>
      </w:r>
      <w:r w:rsidR="00657590" w:rsidRPr="0017162B">
        <w:rPr>
          <w:rFonts w:eastAsia="Times New Roman"/>
          <w:b/>
          <w:bCs/>
          <w:lang w:eastAsia="ru-RU"/>
        </w:rPr>
        <w:t xml:space="preserve"> комиссии</w:t>
      </w:r>
    </w:p>
    <w:p w:rsidR="003F041F" w:rsidRPr="00C34FCC" w:rsidRDefault="00BA2A1B" w:rsidP="00E5040F">
      <w:pPr>
        <w:spacing w:before="100" w:beforeAutospacing="1" w:after="100" w:afterAutospacing="1" w:line="360" w:lineRule="auto"/>
        <w:jc w:val="center"/>
        <w:outlineLvl w:val="2"/>
        <w:rPr>
          <w:rFonts w:eastAsia="Times New Roman"/>
          <w:b/>
          <w:bCs/>
          <w:lang w:eastAsia="ru-RU"/>
        </w:rPr>
      </w:pPr>
      <w:r>
        <w:rPr>
          <w:rFonts w:eastAsia="Times New Roman"/>
          <w:lang w:eastAsia="ru-RU"/>
        </w:rPr>
        <w:t>4.1</w:t>
      </w:r>
      <w:r w:rsidR="00657590" w:rsidRPr="0017162B">
        <w:rPr>
          <w:rFonts w:eastAsia="Times New Roman"/>
          <w:lang w:eastAsia="ru-RU"/>
        </w:rPr>
        <w:t>. Комиссия формируется в составе председателя комиссии, заместителя председателя комиссии</w:t>
      </w:r>
      <w:r w:rsidR="0017162B">
        <w:rPr>
          <w:rFonts w:eastAsia="Times New Roman"/>
          <w:lang w:eastAsia="ru-RU"/>
        </w:rPr>
        <w:t>, секретаря и членов комиссии</w:t>
      </w:r>
      <w:r w:rsidR="00145DCD">
        <w:rPr>
          <w:rFonts w:eastAsia="Times New Roman"/>
          <w:lang w:eastAsia="ru-RU"/>
        </w:rPr>
        <w:t xml:space="preserve"> (по согласованию).</w:t>
      </w:r>
    </w:p>
    <w:p w:rsidR="00145DCD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4.2</w:t>
      </w:r>
      <w:r w:rsidR="007E1DD5" w:rsidRPr="0017162B">
        <w:rPr>
          <w:rFonts w:eastAsia="Times New Roman"/>
          <w:lang w:eastAsia="ru-RU"/>
        </w:rPr>
        <w:t>.</w:t>
      </w:r>
      <w:r w:rsidR="00657590" w:rsidRPr="0017162B">
        <w:rPr>
          <w:rFonts w:eastAsia="Times New Roman"/>
          <w:lang w:eastAsia="ru-RU"/>
        </w:rPr>
        <w:t>Председатель</w:t>
      </w:r>
      <w:r w:rsidR="00145DCD">
        <w:rPr>
          <w:rFonts w:eastAsia="Times New Roman"/>
          <w:lang w:eastAsia="ru-RU"/>
        </w:rPr>
        <w:t xml:space="preserve"> ко</w:t>
      </w:r>
      <w:r w:rsidR="0017162B">
        <w:rPr>
          <w:rFonts w:eastAsia="Times New Roman"/>
          <w:lang w:eastAsia="ru-RU"/>
        </w:rPr>
        <w:t>миссии:</w:t>
      </w:r>
    </w:p>
    <w:p w:rsidR="006B7E71" w:rsidRDefault="00145DCD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 xml:space="preserve">определяет </w:t>
      </w:r>
      <w:r w:rsidR="006120AB">
        <w:rPr>
          <w:rFonts w:eastAsia="Times New Roman"/>
          <w:lang w:eastAsia="ru-RU"/>
        </w:rPr>
        <w:t>порядок рассмотрения вопросов;</w:t>
      </w:r>
      <w:r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организует работу и ведет заседания комиссии;</w:t>
      </w:r>
    </w:p>
    <w:p w:rsidR="00145DCD" w:rsidRDefault="006B7E71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145DCD"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>дает поручения членам комиссии в соответствии с принятыми решениями</w:t>
      </w:r>
      <w:r w:rsidR="006120AB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комиссии,</w:t>
      </w:r>
      <w:r w:rsidR="006120AB">
        <w:rPr>
          <w:rFonts w:eastAsia="Times New Roman"/>
          <w:lang w:eastAsia="ru-RU"/>
        </w:rPr>
        <w:t xml:space="preserve"> </w:t>
      </w:r>
    </w:p>
    <w:p w:rsidR="00145DCD" w:rsidRDefault="00145DCD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120AB">
        <w:rPr>
          <w:rFonts w:eastAsia="Times New Roman"/>
          <w:lang w:eastAsia="ru-RU"/>
        </w:rPr>
        <w:t>к</w:t>
      </w:r>
      <w:r w:rsidR="00657590" w:rsidRPr="0017162B">
        <w:rPr>
          <w:rFonts w:eastAsia="Times New Roman"/>
          <w:lang w:eastAsia="ru-RU"/>
        </w:rPr>
        <w:t>онтролирует</w:t>
      </w:r>
      <w:r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выполнение</w:t>
      </w:r>
      <w:r w:rsidR="006120AB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принятых</w:t>
      </w:r>
      <w:r>
        <w:rPr>
          <w:rFonts w:eastAsia="Times New Roman"/>
          <w:lang w:eastAsia="ru-RU"/>
        </w:rPr>
        <w:t xml:space="preserve"> </w:t>
      </w:r>
      <w:r w:rsidR="006120AB">
        <w:rPr>
          <w:rFonts w:eastAsia="Times New Roman"/>
          <w:lang w:eastAsia="ru-RU"/>
        </w:rPr>
        <w:t>решений;</w:t>
      </w:r>
    </w:p>
    <w:p w:rsidR="00EF5654" w:rsidRDefault="00EF5654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</w:t>
      </w:r>
      <w:r w:rsidR="00657590" w:rsidRPr="0017162B">
        <w:rPr>
          <w:rFonts w:eastAsia="Times New Roman"/>
          <w:lang w:eastAsia="ru-RU"/>
        </w:rPr>
        <w:t>вносит</w:t>
      </w:r>
      <w:r>
        <w:rPr>
          <w:rFonts w:eastAsia="Times New Roman"/>
          <w:lang w:eastAsia="ru-RU"/>
        </w:rPr>
        <w:t xml:space="preserve"> предложения </w:t>
      </w:r>
      <w:r w:rsidR="006120AB">
        <w:rPr>
          <w:rFonts w:eastAsia="Times New Roman"/>
          <w:lang w:eastAsia="ru-RU"/>
        </w:rPr>
        <w:t xml:space="preserve">об изменении </w:t>
      </w:r>
      <w:r>
        <w:rPr>
          <w:rFonts w:eastAsia="Times New Roman"/>
          <w:lang w:eastAsia="ru-RU"/>
        </w:rPr>
        <w:t>с</w:t>
      </w:r>
      <w:r w:rsidR="006120AB">
        <w:rPr>
          <w:rFonts w:eastAsia="Times New Roman"/>
          <w:lang w:eastAsia="ru-RU"/>
        </w:rPr>
        <w:t>остава</w:t>
      </w:r>
      <w:r>
        <w:rPr>
          <w:rFonts w:eastAsia="Times New Roman"/>
          <w:lang w:eastAsia="ru-RU"/>
        </w:rPr>
        <w:t xml:space="preserve"> комиссии;</w:t>
      </w:r>
    </w:p>
    <w:p w:rsidR="007E1DD5" w:rsidRPr="0017162B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4.3</w:t>
      </w:r>
      <w:r w:rsidR="007E1DD5" w:rsidRPr="0017162B">
        <w:rPr>
          <w:rFonts w:eastAsia="Times New Roman"/>
          <w:lang w:eastAsia="ru-RU"/>
        </w:rPr>
        <w:t>.</w:t>
      </w:r>
      <w:r w:rsidR="00C34FCC">
        <w:rPr>
          <w:rFonts w:eastAsia="Times New Roman"/>
          <w:lang w:eastAsia="ru-RU"/>
        </w:rPr>
        <w:t xml:space="preserve"> </w:t>
      </w:r>
      <w:r w:rsidR="00657590" w:rsidRPr="0017162B">
        <w:rPr>
          <w:rFonts w:eastAsia="Times New Roman"/>
          <w:lang w:eastAsia="ru-RU"/>
        </w:rPr>
        <w:t>В отсутствие председателя комиссии руководство комиссией возлагается на заместителя председателя комиссии.</w:t>
      </w:r>
    </w:p>
    <w:p w:rsidR="000A3AEE" w:rsidRPr="000A3AEE" w:rsidRDefault="00BA2A1B" w:rsidP="000A3AEE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4.4</w:t>
      </w:r>
      <w:r w:rsidR="007E1DD5" w:rsidRPr="0017162B">
        <w:rPr>
          <w:rFonts w:eastAsia="Times New Roman"/>
          <w:lang w:eastAsia="ru-RU"/>
        </w:rPr>
        <w:t>.</w:t>
      </w:r>
      <w:r w:rsidR="00C34FCC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Для участия в заседании Комиссии могут привлекаться представители организаций, всех организационно-правовых форм, заинтересованных в рассмотрении вопросов, включенных в повестку заседания Комиссии, специалисты и эксперты в сфере жилищно-коммунального хозяйства.</w:t>
      </w:r>
    </w:p>
    <w:p w:rsidR="000A3AEE" w:rsidRDefault="000A3AEE" w:rsidP="000A3AEE">
      <w:pPr>
        <w:spacing w:before="100" w:beforeAutospacing="1" w:after="100" w:afterAutospacing="1" w:line="360" w:lineRule="auto"/>
        <w:jc w:val="both"/>
        <w:rPr>
          <w:rFonts w:eastAsia="Times New Roman"/>
          <w:lang w:val="en-US" w:eastAsia="ru-RU"/>
        </w:rPr>
      </w:pPr>
    </w:p>
    <w:p w:rsidR="000A3AEE" w:rsidRDefault="000A3AEE" w:rsidP="000A3AEE">
      <w:pPr>
        <w:spacing w:before="100" w:beforeAutospacing="1" w:after="100" w:afterAutospacing="1" w:line="360" w:lineRule="auto"/>
        <w:jc w:val="both"/>
        <w:rPr>
          <w:rFonts w:eastAsia="Times New Roman"/>
          <w:lang w:val="en-US" w:eastAsia="ru-RU"/>
        </w:rPr>
      </w:pPr>
    </w:p>
    <w:p w:rsidR="007E1DD5" w:rsidRPr="000A3AEE" w:rsidRDefault="00BA2A1B" w:rsidP="000A3AEE">
      <w:pPr>
        <w:spacing w:before="100" w:beforeAutospacing="1" w:after="100" w:afterAutospacing="1" w:line="36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lastRenderedPageBreak/>
        <w:t>5</w:t>
      </w:r>
      <w:r w:rsidR="007E1DD5" w:rsidRPr="0017162B">
        <w:rPr>
          <w:rFonts w:eastAsia="Times New Roman"/>
          <w:b/>
          <w:bCs/>
          <w:lang w:eastAsia="ru-RU"/>
        </w:rPr>
        <w:t xml:space="preserve">. </w:t>
      </w:r>
      <w:r w:rsidR="0017162B">
        <w:rPr>
          <w:rFonts w:eastAsia="Times New Roman"/>
          <w:b/>
          <w:bCs/>
          <w:lang w:eastAsia="ru-RU"/>
        </w:rPr>
        <w:t>По</w:t>
      </w:r>
      <w:r w:rsidR="007E1DD5" w:rsidRPr="0017162B">
        <w:rPr>
          <w:rFonts w:eastAsia="Times New Roman"/>
          <w:b/>
          <w:bCs/>
          <w:lang w:eastAsia="ru-RU"/>
        </w:rPr>
        <w:t>рядок деятельности комиссии</w:t>
      </w:r>
      <w:r>
        <w:rPr>
          <w:rFonts w:eastAsia="Times New Roman"/>
          <w:b/>
          <w:bCs/>
          <w:lang w:eastAsia="ru-RU"/>
        </w:rPr>
        <w:t>:</w:t>
      </w:r>
      <w:bookmarkStart w:id="0" w:name="_GoBack"/>
      <w:bookmarkEnd w:id="0"/>
    </w:p>
    <w:p w:rsidR="00E461BB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5.1</w:t>
      </w:r>
      <w:r w:rsidR="00C34FCC">
        <w:rPr>
          <w:rFonts w:eastAsia="Times New Roman"/>
          <w:lang w:eastAsia="ru-RU"/>
        </w:rPr>
        <w:t xml:space="preserve">. </w:t>
      </w:r>
      <w:r w:rsidR="00EC2B15" w:rsidRPr="0017162B">
        <w:rPr>
          <w:rFonts w:eastAsia="Times New Roman"/>
          <w:lang w:eastAsia="ru-RU"/>
        </w:rPr>
        <w:t>3</w:t>
      </w:r>
      <w:r w:rsidR="007E1DD5" w:rsidRPr="0017162B">
        <w:rPr>
          <w:rFonts w:eastAsia="Times New Roman"/>
          <w:lang w:eastAsia="ru-RU"/>
        </w:rPr>
        <w:t xml:space="preserve">аседания </w:t>
      </w:r>
      <w:r w:rsidR="00E461BB" w:rsidRPr="0017162B">
        <w:rPr>
          <w:rFonts w:eastAsia="Times New Roman"/>
          <w:lang w:eastAsia="ru-RU"/>
        </w:rPr>
        <w:t>К</w:t>
      </w:r>
      <w:r w:rsidR="007E1DD5" w:rsidRPr="0017162B">
        <w:rPr>
          <w:rFonts w:eastAsia="Times New Roman"/>
          <w:lang w:eastAsia="ru-RU"/>
        </w:rPr>
        <w:t>омиссии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проводятся в соответствии с повесткой, подготовленной секретарем комиссии по поручению председател</w:t>
      </w:r>
      <w:r w:rsidR="00E461BB">
        <w:rPr>
          <w:rFonts w:eastAsia="Times New Roman"/>
          <w:lang w:eastAsia="ru-RU"/>
        </w:rPr>
        <w:t xml:space="preserve">я комиссии или в его отсутствие </w:t>
      </w:r>
      <w:r w:rsidR="007E1DD5" w:rsidRPr="0017162B">
        <w:rPr>
          <w:rFonts w:eastAsia="Times New Roman"/>
          <w:lang w:eastAsia="ru-RU"/>
        </w:rPr>
        <w:t>-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заместителем председателя комиссии.</w:t>
      </w:r>
    </w:p>
    <w:p w:rsidR="00E461BB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5.2</w:t>
      </w:r>
      <w:r w:rsidR="007E1DD5" w:rsidRPr="0017162B">
        <w:rPr>
          <w:rFonts w:eastAsia="Times New Roman"/>
          <w:lang w:eastAsia="ru-RU"/>
        </w:rPr>
        <w:t>. Заседания комиссии проводятся по мере необходимости, но не реже одного раза в квартал, и считаются правомочными, если на них присутствует не менее половины всех членов комиссии.</w:t>
      </w:r>
      <w:r w:rsidR="00E461BB" w:rsidRPr="0017162B">
        <w:rPr>
          <w:rFonts w:eastAsia="Times New Roman"/>
          <w:lang w:eastAsia="ru-RU"/>
        </w:rPr>
        <w:t xml:space="preserve"> </w:t>
      </w:r>
    </w:p>
    <w:p w:rsidR="00657590" w:rsidRDefault="00BA2A1B" w:rsidP="00E5040F">
      <w:pPr>
        <w:spacing w:before="100" w:beforeAutospacing="1" w:after="100" w:afterAutospacing="1" w:line="36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>5.3</w:t>
      </w:r>
      <w:r w:rsidR="007E1DD5" w:rsidRPr="0017162B">
        <w:rPr>
          <w:rFonts w:eastAsia="Times New Roman"/>
          <w:lang w:eastAsia="ru-RU"/>
        </w:rPr>
        <w:t>. Решения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 xml:space="preserve">комиссии принимаются открытым голосованием и считаются принятыми, если за них проголосовало более половины присутствующих </w:t>
      </w:r>
      <w:r w:rsidR="00E461BB">
        <w:rPr>
          <w:rFonts w:eastAsia="Times New Roman"/>
          <w:lang w:eastAsia="ru-RU"/>
        </w:rPr>
        <w:t>ч</w:t>
      </w:r>
      <w:r w:rsidR="007E1DD5" w:rsidRPr="0017162B">
        <w:rPr>
          <w:rFonts w:eastAsia="Times New Roman"/>
          <w:lang w:eastAsia="ru-RU"/>
        </w:rPr>
        <w:t>ленов</w:t>
      </w:r>
      <w:r w:rsidR="00E461B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комиссии.</w:t>
      </w:r>
      <w:r w:rsidR="00E461BB" w:rsidRPr="0017162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В случае равенства голосов голос председательствующего на заседании комиссии является решающим.</w:t>
      </w:r>
      <w:r w:rsidR="00E461BB" w:rsidRPr="0017162B">
        <w:rPr>
          <w:rFonts w:eastAsia="Times New Roman"/>
          <w:lang w:eastAsia="ru-RU"/>
        </w:rPr>
        <w:t xml:space="preserve"> </w:t>
      </w:r>
      <w:r w:rsidR="007E1DD5" w:rsidRPr="0017162B">
        <w:rPr>
          <w:rFonts w:eastAsia="Times New Roman"/>
          <w:lang w:eastAsia="ru-RU"/>
        </w:rPr>
        <w:t>Протокол заседания комиссии подписывается председателем комиссии, а в его отсутствие - заместителем председателя комиссии и секретарем.</w:t>
      </w:r>
      <w:r w:rsidR="00E461BB" w:rsidRPr="00A510FA">
        <w:rPr>
          <w:rFonts w:eastAsia="Times New Roman"/>
          <w:sz w:val="24"/>
          <w:szCs w:val="24"/>
          <w:lang w:eastAsia="ru-RU"/>
        </w:rPr>
        <w:t xml:space="preserve"> </w:t>
      </w:r>
    </w:p>
    <w:p w:rsidR="00EC2B15" w:rsidRDefault="00EC2B15" w:rsidP="00EC2B1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C2B15" w:rsidRDefault="00EC2B15" w:rsidP="00EC2B1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C2B15" w:rsidRDefault="00EC2B15" w:rsidP="00EC2B1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C2B15" w:rsidRPr="0017162B" w:rsidRDefault="00EC2B15" w:rsidP="00EC2B15">
      <w:pPr>
        <w:spacing w:before="100" w:beforeAutospacing="1" w:after="100" w:afterAutospacing="1" w:line="240" w:lineRule="auto"/>
        <w:jc w:val="both"/>
        <w:rPr>
          <w:rFonts w:eastAsia="Times New Roman"/>
          <w:sz w:val="36"/>
          <w:szCs w:val="36"/>
          <w:lang w:eastAsia="ru-RU"/>
        </w:rPr>
      </w:pPr>
    </w:p>
    <w:p w:rsidR="00E461BB" w:rsidRDefault="00E461BB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461BB" w:rsidRDefault="00E461BB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461BB" w:rsidRDefault="00E461BB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6B7E71" w:rsidRPr="00881440" w:rsidRDefault="006B7E71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E5040F" w:rsidRPr="00881440" w:rsidRDefault="00E5040F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6B7E71" w:rsidRDefault="006B7E71" w:rsidP="00EC2B15">
      <w:pPr>
        <w:tabs>
          <w:tab w:val="left" w:pos="709"/>
        </w:tabs>
        <w:spacing w:line="240" w:lineRule="auto"/>
        <w:contextualSpacing/>
        <w:jc w:val="right"/>
        <w:rPr>
          <w:rFonts w:eastAsia="Times New Roman"/>
          <w:sz w:val="24"/>
          <w:szCs w:val="24"/>
          <w:lang w:eastAsia="ru-RU"/>
        </w:rPr>
      </w:pPr>
    </w:p>
    <w:p w:rsidR="0039085B" w:rsidRDefault="0039085B" w:rsidP="0039085B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2</w:t>
      </w:r>
    </w:p>
    <w:p w:rsidR="0039085B" w:rsidRDefault="0039085B" w:rsidP="0039085B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</w:p>
    <w:p w:rsidR="0039085B" w:rsidRDefault="0039085B" w:rsidP="0039085B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постановлению администрации</w:t>
      </w:r>
    </w:p>
    <w:p w:rsidR="0039085B" w:rsidRDefault="0039085B" w:rsidP="0039085B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Михайловского муниципального района</w:t>
      </w:r>
    </w:p>
    <w:p w:rsidR="0039085B" w:rsidRDefault="0039085B" w:rsidP="0039085B">
      <w:pPr>
        <w:spacing w:after="0" w:line="240" w:lineRule="auto"/>
        <w:ind w:left="439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 __________ № __________</w:t>
      </w:r>
    </w:p>
    <w:p w:rsidR="0039085B" w:rsidRDefault="0039085B" w:rsidP="0039085B">
      <w:pPr>
        <w:shd w:val="clear" w:color="auto" w:fill="FFFFFF"/>
        <w:tabs>
          <w:tab w:val="left" w:pos="792"/>
        </w:tabs>
        <w:spacing w:after="0" w:line="240" w:lineRule="auto"/>
        <w:ind w:left="-567"/>
        <w:rPr>
          <w:rFonts w:eastAsia="Times New Roman"/>
          <w:color w:val="000000"/>
          <w:spacing w:val="-10"/>
          <w:lang w:eastAsia="ru-RU"/>
        </w:rPr>
      </w:pPr>
    </w:p>
    <w:p w:rsidR="00EC2B15" w:rsidRPr="0017162B" w:rsidRDefault="00EC2B15" w:rsidP="00EC2B15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Состав</w:t>
      </w:r>
    </w:p>
    <w:p w:rsidR="00EC2B15" w:rsidRPr="0017162B" w:rsidRDefault="00EC2B15" w:rsidP="00EC2B15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ru-RU"/>
        </w:rPr>
      </w:pPr>
      <w:r w:rsidRPr="0017162B">
        <w:rPr>
          <w:rFonts w:eastAsia="Times New Roman"/>
          <w:b/>
          <w:lang w:eastAsia="ru-RU"/>
        </w:rPr>
        <w:t>межведомственной комиссии по работе с должниками в сфере жилищно-коммунального хозяйства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6AE1" w:rsidTr="00936AE1">
        <w:tc>
          <w:tcPr>
            <w:tcW w:w="4785" w:type="dxa"/>
          </w:tcPr>
          <w:p w:rsidR="00936AE1" w:rsidRPr="0017162B" w:rsidRDefault="00936AE1" w:rsidP="0017162B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 xml:space="preserve">Зубок Петр Алексеевич - первый заместитель главы администрации </w:t>
            </w:r>
          </w:p>
        </w:tc>
        <w:tc>
          <w:tcPr>
            <w:tcW w:w="4786" w:type="dxa"/>
          </w:tcPr>
          <w:p w:rsidR="00936AE1" w:rsidRPr="0017162B" w:rsidRDefault="00936AE1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>председатель Комиссии</w:t>
            </w:r>
          </w:p>
          <w:p w:rsidR="00936AE1" w:rsidRPr="0017162B" w:rsidRDefault="00936AE1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36AE1" w:rsidRPr="00125909" w:rsidTr="00936AE1">
        <w:tc>
          <w:tcPr>
            <w:tcW w:w="4785" w:type="dxa"/>
          </w:tcPr>
          <w:p w:rsidR="00936AE1" w:rsidRPr="0017162B" w:rsidRDefault="00936AE1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 xml:space="preserve">Смирнова Вера Григорьевна </w:t>
            </w:r>
            <w:r w:rsidRPr="0017162B">
              <w:rPr>
                <w:rStyle w:val="a4"/>
                <w:u w:val="none"/>
              </w:rPr>
              <w:t xml:space="preserve">- </w:t>
            </w:r>
            <w:r w:rsidRPr="0017162B">
              <w:rPr>
                <w:rStyle w:val="FontStyle12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4786" w:type="dxa"/>
          </w:tcPr>
          <w:p w:rsidR="00936AE1" w:rsidRPr="0017162B" w:rsidRDefault="00125909" w:rsidP="00125909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>заместитель председателя Комиссии</w:t>
            </w:r>
          </w:p>
        </w:tc>
      </w:tr>
      <w:tr w:rsidR="00936AE1" w:rsidTr="0017162B">
        <w:trPr>
          <w:trHeight w:val="986"/>
        </w:trPr>
        <w:tc>
          <w:tcPr>
            <w:tcW w:w="4785" w:type="dxa"/>
          </w:tcPr>
          <w:p w:rsidR="00936AE1" w:rsidRPr="0017162B" w:rsidRDefault="00936AE1" w:rsidP="0017162B">
            <w:pPr>
              <w:spacing w:before="100" w:beforeAutospacing="1" w:after="100" w:afterAutospacing="1"/>
              <w:jc w:val="both"/>
              <w:rPr>
                <w:rFonts w:eastAsia="Times New Roman"/>
                <w:lang w:eastAsia="ru-RU"/>
              </w:rPr>
            </w:pPr>
            <w:proofErr w:type="spellStart"/>
            <w:r w:rsidRPr="0017162B">
              <w:rPr>
                <w:rFonts w:eastAsia="Times New Roman"/>
                <w:lang w:eastAsia="ru-RU"/>
              </w:rPr>
              <w:t>Хорошева</w:t>
            </w:r>
            <w:proofErr w:type="spellEnd"/>
            <w:r w:rsidRPr="0017162B">
              <w:rPr>
                <w:rFonts w:eastAsia="Times New Roman"/>
                <w:lang w:eastAsia="ru-RU"/>
              </w:rPr>
              <w:t xml:space="preserve"> Надежда Александровна-главный специалист 1 разряда отдела ЖКХ</w:t>
            </w:r>
          </w:p>
          <w:p w:rsidR="00936AE1" w:rsidRPr="0017162B" w:rsidRDefault="00936AE1" w:rsidP="00EC2B15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786" w:type="dxa"/>
          </w:tcPr>
          <w:p w:rsidR="00936AE1" w:rsidRPr="0017162B" w:rsidRDefault="00125909" w:rsidP="00EC2B15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17162B">
              <w:rPr>
                <w:rFonts w:eastAsia="Times New Roman"/>
                <w:lang w:eastAsia="ru-RU"/>
              </w:rPr>
              <w:t>Секретарь Комиссии</w:t>
            </w:r>
          </w:p>
        </w:tc>
      </w:tr>
      <w:tr w:rsidR="00125909" w:rsidTr="00936AE1">
        <w:tc>
          <w:tcPr>
            <w:tcW w:w="4785" w:type="dxa"/>
          </w:tcPr>
          <w:p w:rsidR="00125909" w:rsidRPr="00DC20DB" w:rsidRDefault="00125909" w:rsidP="00EE083A">
            <w:pPr>
              <w:jc w:val="both"/>
            </w:pPr>
            <w:r w:rsidRPr="00DC20DB">
              <w:t>Кожевников Роман Викторович</w:t>
            </w:r>
            <w:r>
              <w:t xml:space="preserve"> -</w:t>
            </w:r>
            <w:r w:rsidRPr="00DC20DB">
              <w:t xml:space="preserve"> начальник отдела ЖКХ</w:t>
            </w:r>
          </w:p>
        </w:tc>
        <w:tc>
          <w:tcPr>
            <w:tcW w:w="4786" w:type="dxa"/>
          </w:tcPr>
          <w:p w:rsidR="00125909" w:rsidRPr="00DC20DB" w:rsidRDefault="00125909" w:rsidP="00125909">
            <w:pPr>
              <w:jc w:val="center"/>
            </w:pPr>
            <w:r>
              <w:t>член Комиссии</w:t>
            </w:r>
          </w:p>
        </w:tc>
      </w:tr>
      <w:tr w:rsidR="006B7E71" w:rsidTr="00936AE1">
        <w:tc>
          <w:tcPr>
            <w:tcW w:w="4785" w:type="dxa"/>
          </w:tcPr>
          <w:p w:rsidR="006B7E71" w:rsidRDefault="006B7E71" w:rsidP="006B7E71">
            <w:pPr>
              <w:jc w:val="both"/>
            </w:pPr>
            <w:proofErr w:type="spellStart"/>
            <w:r w:rsidRPr="00C8107D">
              <w:t>Миколайчук</w:t>
            </w:r>
            <w:proofErr w:type="spellEnd"/>
            <w:r w:rsidRPr="00C8107D">
              <w:t xml:space="preserve"> Юрий Леонидович</w:t>
            </w:r>
          </w:p>
          <w:p w:rsidR="006B7E71" w:rsidRPr="00DC20DB" w:rsidRDefault="006B7E71" w:rsidP="006B7E71">
            <w:pPr>
              <w:jc w:val="both"/>
            </w:pPr>
            <w:r w:rsidRPr="00C8107D">
              <w:t>начальник теплового участка Михайловского</w:t>
            </w:r>
            <w:r>
              <w:t xml:space="preserve"> филиала КГУП «Примтеплоэнерго»</w:t>
            </w:r>
          </w:p>
        </w:tc>
        <w:tc>
          <w:tcPr>
            <w:tcW w:w="4786" w:type="dxa"/>
          </w:tcPr>
          <w:p w:rsidR="006B7E71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proofErr w:type="spellStart"/>
            <w:r w:rsidRPr="00DC20DB">
              <w:t>Басацкий</w:t>
            </w:r>
            <w:proofErr w:type="spellEnd"/>
            <w:r w:rsidRPr="00DC20DB">
              <w:t xml:space="preserve"> Олег Аркадьевич</w:t>
            </w:r>
            <w:r>
              <w:t>-</w:t>
            </w:r>
          </w:p>
          <w:p w:rsidR="00125909" w:rsidRPr="00DC20DB" w:rsidRDefault="00125909" w:rsidP="00EE083A">
            <w:pPr>
              <w:jc w:val="both"/>
            </w:pPr>
            <w:r w:rsidRPr="00DC20DB">
              <w:t>Начальник производственного участка Михайловский Артемовского филиала КГУП «Приморский Водоканал»</w:t>
            </w:r>
          </w:p>
        </w:tc>
        <w:tc>
          <w:tcPr>
            <w:tcW w:w="4786" w:type="dxa"/>
          </w:tcPr>
          <w:p w:rsidR="00125909" w:rsidRPr="00DC20DB" w:rsidRDefault="00125909" w:rsidP="00125909">
            <w:pPr>
              <w:jc w:val="center"/>
            </w:pPr>
            <w:r>
              <w:t>член Комиссии</w:t>
            </w:r>
            <w:r w:rsidR="006B7E71">
              <w:t xml:space="preserve">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r w:rsidRPr="00DC20DB">
              <w:t xml:space="preserve">Кочеткова Марина </w:t>
            </w:r>
            <w:proofErr w:type="spellStart"/>
            <w:r w:rsidRPr="00DC20DB">
              <w:t>Карповна</w:t>
            </w:r>
            <w:proofErr w:type="spellEnd"/>
          </w:p>
          <w:p w:rsidR="00125909" w:rsidRPr="00DC20DB" w:rsidRDefault="006B7E71" w:rsidP="00EE083A">
            <w:pPr>
              <w:jc w:val="both"/>
            </w:pPr>
            <w:r>
              <w:t>директор ООО «</w:t>
            </w:r>
            <w:proofErr w:type="spellStart"/>
            <w:r>
              <w:t>Жилсервис</w:t>
            </w:r>
            <w:proofErr w:type="spellEnd"/>
            <w:r>
              <w:t xml:space="preserve">» </w:t>
            </w:r>
          </w:p>
        </w:tc>
        <w:tc>
          <w:tcPr>
            <w:tcW w:w="4786" w:type="dxa"/>
          </w:tcPr>
          <w:p w:rsidR="00125909" w:rsidRPr="00DC20DB" w:rsidRDefault="006B7E71" w:rsidP="006B7E71">
            <w:pPr>
              <w:jc w:val="center"/>
            </w:pPr>
            <w:r>
              <w:t xml:space="preserve"> </w:t>
            </w:r>
            <w:r w:rsidR="00125909">
              <w:t>член Комиссии</w:t>
            </w:r>
            <w:r>
              <w:t xml:space="preserve">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proofErr w:type="spellStart"/>
            <w:r>
              <w:t>Романив</w:t>
            </w:r>
            <w:proofErr w:type="spellEnd"/>
            <w:r>
              <w:t xml:space="preserve"> Владимир Владимирович-</w:t>
            </w:r>
          </w:p>
          <w:p w:rsidR="00125909" w:rsidRPr="00DC20DB" w:rsidRDefault="00125909" w:rsidP="00EE083A">
            <w:pPr>
              <w:jc w:val="both"/>
            </w:pPr>
            <w:r w:rsidRPr="00DC20DB">
              <w:t>представитель ООО «</w:t>
            </w:r>
            <w:r w:rsidRPr="00DC20DB">
              <w:rPr>
                <w:lang w:val="en-US"/>
              </w:rPr>
              <w:t>YAMATO</w:t>
            </w:r>
            <w:r w:rsidRPr="00DC20DB">
              <w:t>»</w:t>
            </w:r>
          </w:p>
        </w:tc>
        <w:tc>
          <w:tcPr>
            <w:tcW w:w="4786" w:type="dxa"/>
          </w:tcPr>
          <w:p w:rsidR="00125909" w:rsidRPr="00DC20DB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r w:rsidRPr="00DC20DB">
              <w:t>Окунев Сергей Михайлович</w:t>
            </w:r>
            <w:r>
              <w:t>-</w:t>
            </w:r>
          </w:p>
          <w:p w:rsidR="00125909" w:rsidRPr="00DC20DB" w:rsidRDefault="00125909" w:rsidP="00EE083A">
            <w:pPr>
              <w:jc w:val="both"/>
            </w:pPr>
            <w:r w:rsidRPr="00DC20DB">
              <w:t>руководитель управляющей организации ИП «Окунев»</w:t>
            </w:r>
          </w:p>
        </w:tc>
        <w:tc>
          <w:tcPr>
            <w:tcW w:w="4786" w:type="dxa"/>
          </w:tcPr>
          <w:p w:rsidR="00125909" w:rsidRPr="00DC20DB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r w:rsidRPr="00C8107D">
              <w:t>Вишняк Надежда Александровна</w:t>
            </w:r>
            <w:r>
              <w:t>-</w:t>
            </w:r>
          </w:p>
          <w:p w:rsidR="00125909" w:rsidRDefault="00125909" w:rsidP="00EE083A">
            <w:pPr>
              <w:jc w:val="both"/>
            </w:pPr>
            <w:r w:rsidRPr="00C8107D">
              <w:t>руководитель упра</w:t>
            </w:r>
            <w:r>
              <w:t>вляющей</w:t>
            </w:r>
          </w:p>
          <w:p w:rsidR="00125909" w:rsidRPr="00C8107D" w:rsidRDefault="00125909" w:rsidP="00EE083A">
            <w:pPr>
              <w:jc w:val="both"/>
            </w:pPr>
            <w:r>
              <w:t>организации ИП «Вишняк»</w:t>
            </w:r>
          </w:p>
        </w:tc>
        <w:tc>
          <w:tcPr>
            <w:tcW w:w="4786" w:type="dxa"/>
          </w:tcPr>
          <w:p w:rsidR="00125909" w:rsidRPr="00C8107D" w:rsidRDefault="006B7E71" w:rsidP="00125909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125909">
        <w:trPr>
          <w:trHeight w:val="614"/>
        </w:trPr>
        <w:tc>
          <w:tcPr>
            <w:tcW w:w="4785" w:type="dxa"/>
          </w:tcPr>
          <w:p w:rsidR="00125909" w:rsidRDefault="00125909" w:rsidP="00EE083A">
            <w:pPr>
              <w:jc w:val="both"/>
            </w:pPr>
            <w:r w:rsidRPr="00C8107D">
              <w:t>Мельничук Наталья Николаевна</w:t>
            </w:r>
          </w:p>
          <w:p w:rsidR="00125909" w:rsidRPr="00C8107D" w:rsidRDefault="00125909" w:rsidP="00EE083A">
            <w:pPr>
              <w:jc w:val="both"/>
            </w:pPr>
            <w:r>
              <w:t>руководитель МКУ «МСООУ»</w:t>
            </w:r>
          </w:p>
        </w:tc>
        <w:tc>
          <w:tcPr>
            <w:tcW w:w="4786" w:type="dxa"/>
          </w:tcPr>
          <w:p w:rsidR="00125909" w:rsidRPr="00DC20DB" w:rsidRDefault="006B7E71" w:rsidP="00EE083A">
            <w:pPr>
              <w:jc w:val="center"/>
            </w:pPr>
            <w:r>
              <w:t>член Комиссии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proofErr w:type="spellStart"/>
            <w:r>
              <w:lastRenderedPageBreak/>
              <w:t>Кучурук</w:t>
            </w:r>
            <w:proofErr w:type="spellEnd"/>
            <w:r>
              <w:t xml:space="preserve"> Ксения Сергеевна</w:t>
            </w:r>
          </w:p>
          <w:p w:rsidR="00125909" w:rsidRPr="00C8107D" w:rsidRDefault="00125909" w:rsidP="00EE083A">
            <w:pPr>
              <w:jc w:val="both"/>
            </w:pPr>
            <w:r>
              <w:t>председатель ТСЖ «Океан»</w:t>
            </w:r>
          </w:p>
        </w:tc>
        <w:tc>
          <w:tcPr>
            <w:tcW w:w="4786" w:type="dxa"/>
          </w:tcPr>
          <w:p w:rsidR="00125909" w:rsidRPr="00DC20DB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r w:rsidRPr="00C8107D">
              <w:t>Ключник Марина Георгиевна</w:t>
            </w:r>
          </w:p>
          <w:p w:rsidR="00125909" w:rsidRPr="00C8107D" w:rsidRDefault="00125909" w:rsidP="00EE083A">
            <w:pPr>
              <w:jc w:val="both"/>
            </w:pPr>
            <w:r>
              <w:t>председатель ТСЖ «Варяг»</w:t>
            </w:r>
          </w:p>
        </w:tc>
        <w:tc>
          <w:tcPr>
            <w:tcW w:w="4786" w:type="dxa"/>
          </w:tcPr>
          <w:p w:rsidR="00125909" w:rsidRPr="00DC20DB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proofErr w:type="spellStart"/>
            <w:r>
              <w:t>Несмашный</w:t>
            </w:r>
            <w:proofErr w:type="spellEnd"/>
            <w:r>
              <w:t xml:space="preserve"> Валерий Иванович</w:t>
            </w:r>
          </w:p>
          <w:p w:rsidR="00125909" w:rsidRDefault="00125909" w:rsidP="00EE083A">
            <w:pPr>
              <w:jc w:val="both"/>
            </w:pPr>
            <w:r>
              <w:t>Председатель ТСЖ «Первомайское»</w:t>
            </w:r>
          </w:p>
        </w:tc>
        <w:tc>
          <w:tcPr>
            <w:tcW w:w="4786" w:type="dxa"/>
          </w:tcPr>
          <w:p w:rsidR="00125909" w:rsidRPr="00C8107D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  <w:tr w:rsidR="00125909" w:rsidTr="00936AE1">
        <w:tc>
          <w:tcPr>
            <w:tcW w:w="4785" w:type="dxa"/>
          </w:tcPr>
          <w:p w:rsidR="00125909" w:rsidRDefault="00125909" w:rsidP="00EE083A">
            <w:pPr>
              <w:jc w:val="both"/>
            </w:pPr>
            <w:r>
              <w:t>Руководитель МКУ «МСООУ»</w:t>
            </w:r>
          </w:p>
          <w:p w:rsidR="00125909" w:rsidRDefault="00125909" w:rsidP="00EE083A">
            <w:pPr>
              <w:jc w:val="both"/>
            </w:pPr>
            <w:r>
              <w:t>Мельничук Наталья Николаевна</w:t>
            </w:r>
          </w:p>
        </w:tc>
        <w:tc>
          <w:tcPr>
            <w:tcW w:w="4786" w:type="dxa"/>
          </w:tcPr>
          <w:p w:rsidR="00125909" w:rsidRPr="00DC20DB" w:rsidRDefault="006B7E71" w:rsidP="00EE083A">
            <w:pPr>
              <w:jc w:val="center"/>
            </w:pPr>
            <w:r>
              <w:t>член Комиссии (по согласованию)</w:t>
            </w:r>
          </w:p>
        </w:tc>
      </w:tr>
    </w:tbl>
    <w:p w:rsidR="00936AE1" w:rsidRPr="00C92ECA" w:rsidRDefault="00936AE1" w:rsidP="00EC2B15">
      <w:pPr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E40C5" w:rsidRDefault="006E40C5" w:rsidP="002F4F37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E40C5" w:rsidRDefault="006E40C5" w:rsidP="002F4F37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13BF3" w:rsidRPr="00C92ECA" w:rsidRDefault="00613BF3" w:rsidP="00D871E9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8F3DA8" w:rsidRPr="00D871E9" w:rsidRDefault="008F3DA8">
      <w:pPr>
        <w:rPr>
          <w:sz w:val="24"/>
          <w:szCs w:val="24"/>
        </w:rPr>
      </w:pPr>
    </w:p>
    <w:sectPr w:rsidR="008F3DA8" w:rsidRPr="00D87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A2" w:rsidRDefault="000E22A2" w:rsidP="00051BBE">
      <w:pPr>
        <w:spacing w:after="0" w:line="240" w:lineRule="auto"/>
      </w:pPr>
      <w:r>
        <w:separator/>
      </w:r>
    </w:p>
  </w:endnote>
  <w:endnote w:type="continuationSeparator" w:id="0">
    <w:p w:rsidR="000E22A2" w:rsidRDefault="000E22A2" w:rsidP="0005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37" w:rsidRDefault="0094323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37" w:rsidRDefault="0094323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37" w:rsidRDefault="0094323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A2" w:rsidRDefault="000E22A2" w:rsidP="00051BBE">
      <w:pPr>
        <w:spacing w:after="0" w:line="240" w:lineRule="auto"/>
      </w:pPr>
      <w:r>
        <w:separator/>
      </w:r>
    </w:p>
  </w:footnote>
  <w:footnote w:type="continuationSeparator" w:id="0">
    <w:p w:rsidR="000E22A2" w:rsidRDefault="000E22A2" w:rsidP="0005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37" w:rsidRDefault="0094323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37" w:rsidRDefault="0094323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237" w:rsidRDefault="0094323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0"/>
    <w:rsid w:val="00004B34"/>
    <w:rsid w:val="00051BBE"/>
    <w:rsid w:val="000A3AEE"/>
    <w:rsid w:val="000B6E67"/>
    <w:rsid w:val="000E22A2"/>
    <w:rsid w:val="00125909"/>
    <w:rsid w:val="00145DCD"/>
    <w:rsid w:val="0017162B"/>
    <w:rsid w:val="00262878"/>
    <w:rsid w:val="002B7D00"/>
    <w:rsid w:val="002E7B2A"/>
    <w:rsid w:val="002F4F37"/>
    <w:rsid w:val="00334945"/>
    <w:rsid w:val="003764CE"/>
    <w:rsid w:val="00381AAC"/>
    <w:rsid w:val="0039085B"/>
    <w:rsid w:val="003F041F"/>
    <w:rsid w:val="004B1C1E"/>
    <w:rsid w:val="00501F76"/>
    <w:rsid w:val="00532C84"/>
    <w:rsid w:val="005D7AE3"/>
    <w:rsid w:val="006120AB"/>
    <w:rsid w:val="00613BF3"/>
    <w:rsid w:val="00657590"/>
    <w:rsid w:val="006A25AB"/>
    <w:rsid w:val="006B7E71"/>
    <w:rsid w:val="006E40C5"/>
    <w:rsid w:val="007032A5"/>
    <w:rsid w:val="007E1DD5"/>
    <w:rsid w:val="0084156C"/>
    <w:rsid w:val="00845BE0"/>
    <w:rsid w:val="00875935"/>
    <w:rsid w:val="00881440"/>
    <w:rsid w:val="008A4434"/>
    <w:rsid w:val="008A60C9"/>
    <w:rsid w:val="008F3DA8"/>
    <w:rsid w:val="00930F64"/>
    <w:rsid w:val="00936AE1"/>
    <w:rsid w:val="00943237"/>
    <w:rsid w:val="00A42D2E"/>
    <w:rsid w:val="00A77FA7"/>
    <w:rsid w:val="00B10F55"/>
    <w:rsid w:val="00BA2A1B"/>
    <w:rsid w:val="00C321C9"/>
    <w:rsid w:val="00C34FCC"/>
    <w:rsid w:val="00C81E79"/>
    <w:rsid w:val="00D43CF2"/>
    <w:rsid w:val="00D871E9"/>
    <w:rsid w:val="00DB5874"/>
    <w:rsid w:val="00DE725B"/>
    <w:rsid w:val="00E450A8"/>
    <w:rsid w:val="00E461BB"/>
    <w:rsid w:val="00E5040F"/>
    <w:rsid w:val="00EC2B15"/>
    <w:rsid w:val="00EE7075"/>
    <w:rsid w:val="00E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4F37"/>
    <w:rPr>
      <w:color w:val="0000FF"/>
      <w:u w:val="single"/>
    </w:rPr>
  </w:style>
  <w:style w:type="character" w:customStyle="1" w:styleId="FontStyle12">
    <w:name w:val="Font Style12"/>
    <w:rsid w:val="00936AE1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uiPriority w:val="59"/>
    <w:rsid w:val="0093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0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BE"/>
  </w:style>
  <w:style w:type="paragraph" w:styleId="aa">
    <w:name w:val="footer"/>
    <w:basedOn w:val="a"/>
    <w:link w:val="ab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E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F4F37"/>
    <w:rPr>
      <w:color w:val="0000FF"/>
      <w:u w:val="single"/>
    </w:rPr>
  </w:style>
  <w:style w:type="character" w:customStyle="1" w:styleId="FontStyle12">
    <w:name w:val="Font Style12"/>
    <w:rsid w:val="00936AE1"/>
    <w:rPr>
      <w:rFonts w:ascii="Times New Roman" w:hAnsi="Times New Roman" w:cs="Times New Roman" w:hint="default"/>
      <w:sz w:val="16"/>
      <w:szCs w:val="16"/>
    </w:rPr>
  </w:style>
  <w:style w:type="table" w:styleId="a5">
    <w:name w:val="Table Grid"/>
    <w:basedOn w:val="a1"/>
    <w:uiPriority w:val="59"/>
    <w:rsid w:val="0093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0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1BBE"/>
  </w:style>
  <w:style w:type="paragraph" w:styleId="aa">
    <w:name w:val="footer"/>
    <w:basedOn w:val="a"/>
    <w:link w:val="ab"/>
    <w:uiPriority w:val="99"/>
    <w:unhideWhenUsed/>
    <w:rsid w:val="0005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226E-02D1-4F0D-8DA3-631ADB32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2016-07-15T00:07:00Z</cp:lastPrinted>
  <dcterms:created xsi:type="dcterms:W3CDTF">2016-07-14T05:37:00Z</dcterms:created>
  <dcterms:modified xsi:type="dcterms:W3CDTF">2016-07-15T03:49:00Z</dcterms:modified>
</cp:coreProperties>
</file>